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F8" w:rsidRDefault="00A11CF8" w:rsidP="00A11CF8">
      <w:pPr>
        <w:spacing w:line="600" w:lineRule="exact"/>
        <w:jc w:val="center"/>
        <w:rPr>
          <w:rFonts w:ascii="方正小标宋_GBK" w:eastAsia="方正小标宋_GBK" w:hAnsiTheme="minorEastAsia" w:hint="eastAsia"/>
          <w:sz w:val="44"/>
          <w:szCs w:val="44"/>
        </w:rPr>
      </w:pPr>
    </w:p>
    <w:p w:rsidR="00A11CF8" w:rsidRPr="00A11CF8" w:rsidRDefault="00BA5CE4" w:rsidP="00A11CF8">
      <w:pPr>
        <w:spacing w:line="600" w:lineRule="exact"/>
        <w:jc w:val="center"/>
        <w:rPr>
          <w:rFonts w:ascii="方正小标宋_GBK" w:eastAsia="方正小标宋_GBK" w:hAnsiTheme="minorEastAsia"/>
          <w:sz w:val="44"/>
          <w:szCs w:val="44"/>
        </w:rPr>
      </w:pPr>
      <w:r w:rsidRPr="00A11CF8">
        <w:rPr>
          <w:rFonts w:ascii="方正小标宋_GBK" w:eastAsia="方正小标宋_GBK" w:hAnsiTheme="minorEastAsia" w:hint="eastAsia"/>
          <w:sz w:val="44"/>
          <w:szCs w:val="44"/>
        </w:rPr>
        <w:t>202</w:t>
      </w:r>
      <w:r w:rsidR="00B933E2" w:rsidRPr="00A11CF8">
        <w:rPr>
          <w:rFonts w:ascii="方正小标宋_GBK" w:eastAsia="方正小标宋_GBK" w:hAnsiTheme="minorEastAsia" w:hint="eastAsia"/>
          <w:sz w:val="44"/>
          <w:szCs w:val="44"/>
        </w:rPr>
        <w:t>1</w:t>
      </w:r>
      <w:r w:rsidRPr="00A11CF8">
        <w:rPr>
          <w:rFonts w:ascii="方正小标宋_GBK" w:eastAsia="方正小标宋_GBK" w:hAnsiTheme="minorEastAsia" w:hint="eastAsia"/>
          <w:sz w:val="44"/>
          <w:szCs w:val="44"/>
        </w:rPr>
        <w:t>年</w:t>
      </w:r>
      <w:r w:rsidR="004B3891" w:rsidRPr="00A11CF8">
        <w:rPr>
          <w:rFonts w:ascii="方正小标宋_GBK" w:eastAsia="方正小标宋_GBK" w:hAnsiTheme="minorEastAsia" w:hint="eastAsia"/>
          <w:sz w:val="44"/>
          <w:szCs w:val="44"/>
        </w:rPr>
        <w:t>度</w:t>
      </w:r>
      <w:r w:rsidR="00344365" w:rsidRPr="00A11CF8">
        <w:rPr>
          <w:rFonts w:ascii="方正小标宋_GBK" w:eastAsia="方正小标宋_GBK" w:hAnsiTheme="minorEastAsia" w:hint="eastAsia"/>
          <w:sz w:val="44"/>
          <w:szCs w:val="44"/>
        </w:rPr>
        <w:t>省级工程技术研究中心</w:t>
      </w:r>
    </w:p>
    <w:p w:rsidR="00344365" w:rsidRPr="00A11CF8" w:rsidRDefault="00344365" w:rsidP="00A11CF8">
      <w:pPr>
        <w:spacing w:line="600" w:lineRule="exact"/>
        <w:jc w:val="center"/>
        <w:rPr>
          <w:rFonts w:ascii="方正小标宋_GBK" w:eastAsia="方正小标宋_GBK" w:hAnsiTheme="minorEastAsia"/>
          <w:sz w:val="44"/>
          <w:szCs w:val="44"/>
        </w:rPr>
      </w:pPr>
      <w:r w:rsidRPr="00A11CF8">
        <w:rPr>
          <w:rFonts w:ascii="方正小标宋_GBK" w:eastAsia="方正小标宋_GBK" w:hAnsiTheme="minorEastAsia" w:hint="eastAsia"/>
          <w:sz w:val="44"/>
          <w:szCs w:val="44"/>
        </w:rPr>
        <w:t>绩效评价</w:t>
      </w:r>
      <w:r w:rsidR="00EB5CC3" w:rsidRPr="00A11CF8">
        <w:rPr>
          <w:rFonts w:ascii="方正小标宋_GBK" w:eastAsia="方正小标宋_GBK" w:hAnsiTheme="minorEastAsia" w:hint="eastAsia"/>
          <w:sz w:val="44"/>
          <w:szCs w:val="44"/>
        </w:rPr>
        <w:t>结果</w:t>
      </w:r>
      <w:r w:rsidRPr="00A11CF8">
        <w:rPr>
          <w:rFonts w:ascii="方正小标宋_GBK" w:eastAsia="方正小标宋_GBK" w:hAnsiTheme="minorEastAsia" w:hint="eastAsia"/>
          <w:sz w:val="44"/>
          <w:szCs w:val="44"/>
        </w:rPr>
        <w:t>公示</w:t>
      </w:r>
    </w:p>
    <w:p w:rsidR="00C86AF3" w:rsidRDefault="00C86AF3" w:rsidP="001A3734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BA5CE4" w:rsidRDefault="00344365" w:rsidP="001A3734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71550">
        <w:rPr>
          <w:rFonts w:ascii="Times New Roman" w:eastAsia="仿宋" w:hAnsi="Times New Roman" w:cs="Times New Roman"/>
          <w:sz w:val="32"/>
          <w:szCs w:val="32"/>
        </w:rPr>
        <w:t>按照省科技厅</w:t>
      </w:r>
      <w:r w:rsidR="00EB5CC3" w:rsidRPr="00EB5CC3">
        <w:rPr>
          <w:rFonts w:ascii="Times New Roman" w:eastAsia="仿宋" w:hAnsi="Times New Roman" w:cs="Times New Roman" w:hint="eastAsia"/>
          <w:sz w:val="32"/>
          <w:szCs w:val="32"/>
        </w:rPr>
        <w:t>《关于做好</w:t>
      </w:r>
      <w:r w:rsidR="00EB5CC3" w:rsidRPr="00EB5CC3">
        <w:rPr>
          <w:rFonts w:ascii="Times New Roman" w:eastAsia="仿宋" w:hAnsi="Times New Roman" w:cs="Times New Roman" w:hint="eastAsia"/>
          <w:sz w:val="32"/>
          <w:szCs w:val="32"/>
        </w:rPr>
        <w:t>202</w:t>
      </w:r>
      <w:r w:rsidR="00B933E2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EB5CC3" w:rsidRPr="00EB5CC3">
        <w:rPr>
          <w:rFonts w:ascii="Times New Roman" w:eastAsia="仿宋" w:hAnsi="Times New Roman" w:cs="Times New Roman" w:hint="eastAsia"/>
          <w:sz w:val="32"/>
          <w:szCs w:val="32"/>
        </w:rPr>
        <w:t>年度省级工程技术研究中心绩效考评</w:t>
      </w:r>
      <w:r w:rsidR="00B933E2">
        <w:rPr>
          <w:rFonts w:ascii="Times New Roman" w:eastAsia="仿宋" w:hAnsi="Times New Roman" w:cs="Times New Roman" w:hint="eastAsia"/>
          <w:sz w:val="32"/>
          <w:szCs w:val="32"/>
        </w:rPr>
        <w:t>工作</w:t>
      </w:r>
      <w:r w:rsidR="00EB5CC3" w:rsidRPr="00EB5CC3">
        <w:rPr>
          <w:rFonts w:ascii="Times New Roman" w:eastAsia="仿宋" w:hAnsi="Times New Roman" w:cs="Times New Roman" w:hint="eastAsia"/>
          <w:sz w:val="32"/>
          <w:szCs w:val="32"/>
        </w:rPr>
        <w:t>的通知》（苏</w:t>
      </w:r>
      <w:proofErr w:type="gramStart"/>
      <w:r w:rsidR="00EB5CC3" w:rsidRPr="00EB5CC3">
        <w:rPr>
          <w:rFonts w:ascii="Times New Roman" w:eastAsia="仿宋" w:hAnsi="Times New Roman" w:cs="Times New Roman" w:hint="eastAsia"/>
          <w:sz w:val="32"/>
          <w:szCs w:val="32"/>
        </w:rPr>
        <w:t>科机函〔</w:t>
      </w:r>
      <w:r w:rsidR="00EB5CC3" w:rsidRPr="00EB5CC3">
        <w:rPr>
          <w:rFonts w:ascii="Times New Roman" w:eastAsia="仿宋" w:hAnsi="Times New Roman" w:cs="Times New Roman" w:hint="eastAsia"/>
          <w:sz w:val="32"/>
          <w:szCs w:val="32"/>
        </w:rPr>
        <w:t>202</w:t>
      </w:r>
      <w:r w:rsidR="00B933E2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EB5CC3" w:rsidRPr="00EB5CC3">
        <w:rPr>
          <w:rFonts w:ascii="Times New Roman" w:eastAsia="仿宋" w:hAnsi="Times New Roman" w:cs="Times New Roman" w:hint="eastAsia"/>
          <w:sz w:val="32"/>
          <w:szCs w:val="32"/>
        </w:rPr>
        <w:t>〕</w:t>
      </w:r>
      <w:proofErr w:type="gramEnd"/>
      <w:r w:rsidR="00B933E2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="00EB5CC3" w:rsidRPr="00EB5CC3">
        <w:rPr>
          <w:rFonts w:ascii="Times New Roman" w:eastAsia="仿宋" w:hAnsi="Times New Roman" w:cs="Times New Roman" w:hint="eastAsia"/>
          <w:sz w:val="32"/>
          <w:szCs w:val="32"/>
        </w:rPr>
        <w:t>号）</w:t>
      </w:r>
      <w:r w:rsidRPr="00271550">
        <w:rPr>
          <w:rFonts w:ascii="Times New Roman" w:eastAsia="仿宋" w:hAnsi="Times New Roman" w:cs="Times New Roman"/>
          <w:sz w:val="32"/>
          <w:szCs w:val="32"/>
        </w:rPr>
        <w:t>要求，参照《江苏省工程技</w:t>
      </w:r>
      <w:r w:rsidR="00B933E2">
        <w:rPr>
          <w:rFonts w:ascii="Times New Roman" w:eastAsia="仿宋" w:hAnsi="Times New Roman" w:cs="Times New Roman"/>
          <w:sz w:val="32"/>
          <w:szCs w:val="32"/>
        </w:rPr>
        <w:t>术研究中心管理办法》等文件精神，我局组织协调各县（市）区</w:t>
      </w:r>
      <w:r w:rsidR="00F00A59">
        <w:rPr>
          <w:rFonts w:ascii="Times New Roman" w:eastAsia="仿宋" w:hAnsi="Times New Roman" w:cs="Times New Roman" w:hint="eastAsia"/>
          <w:sz w:val="32"/>
          <w:szCs w:val="32"/>
        </w:rPr>
        <w:t>（园区）</w:t>
      </w:r>
      <w:r w:rsidR="00B933E2">
        <w:rPr>
          <w:rFonts w:ascii="Times New Roman" w:eastAsia="仿宋" w:hAnsi="Times New Roman" w:cs="Times New Roman"/>
          <w:sz w:val="32"/>
          <w:szCs w:val="32"/>
        </w:rPr>
        <w:t>科技</w:t>
      </w:r>
      <w:r w:rsidR="00F00A59">
        <w:rPr>
          <w:rFonts w:ascii="Times New Roman" w:eastAsia="仿宋" w:hAnsi="Times New Roman" w:cs="Times New Roman" w:hint="eastAsia"/>
          <w:sz w:val="32"/>
          <w:szCs w:val="32"/>
        </w:rPr>
        <w:t>部门</w:t>
      </w:r>
      <w:r w:rsidRPr="00271550">
        <w:rPr>
          <w:rFonts w:ascii="Times New Roman" w:eastAsia="仿宋" w:hAnsi="Times New Roman" w:cs="Times New Roman"/>
          <w:sz w:val="32"/>
          <w:szCs w:val="32"/>
        </w:rPr>
        <w:t>对</w:t>
      </w:r>
      <w:r w:rsidR="00FB2E91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="00BA5CE4">
        <w:rPr>
          <w:rFonts w:ascii="Times New Roman" w:eastAsia="仿宋" w:hAnsi="Times New Roman" w:cs="Times New Roman" w:hint="eastAsia"/>
          <w:sz w:val="32"/>
          <w:szCs w:val="32"/>
        </w:rPr>
        <w:t>0</w:t>
      </w:r>
      <w:r w:rsidRPr="00271550">
        <w:rPr>
          <w:rFonts w:ascii="Times New Roman" w:eastAsia="仿宋" w:hAnsi="Times New Roman" w:cs="Times New Roman"/>
          <w:sz w:val="32"/>
          <w:szCs w:val="32"/>
        </w:rPr>
        <w:t>家省级</w:t>
      </w:r>
      <w:r w:rsidR="00BA5CE4">
        <w:rPr>
          <w:rFonts w:ascii="Times New Roman" w:eastAsia="仿宋" w:hAnsi="Times New Roman" w:cs="Times New Roman"/>
          <w:sz w:val="32"/>
          <w:szCs w:val="32"/>
        </w:rPr>
        <w:t>工程技术研究中心进行了绩效考评</w:t>
      </w:r>
      <w:r w:rsidR="004B3891">
        <w:rPr>
          <w:rFonts w:ascii="Times New Roman" w:eastAsia="仿宋" w:hAnsi="Times New Roman" w:cs="Times New Roman"/>
          <w:sz w:val="32"/>
          <w:szCs w:val="32"/>
        </w:rPr>
        <w:t>工作</w:t>
      </w:r>
      <w:r w:rsidR="00BA5CE4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Pr="00271550">
        <w:rPr>
          <w:rFonts w:ascii="Times New Roman" w:eastAsia="仿宋" w:hAnsi="Times New Roman" w:cs="Times New Roman"/>
          <w:sz w:val="32"/>
          <w:szCs w:val="32"/>
        </w:rPr>
        <w:t>现对绩效考评结果</w:t>
      </w:r>
      <w:r w:rsidR="00FB2E91" w:rsidRPr="00FB2E91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予以公示</w:t>
      </w:r>
      <w:r w:rsidR="00214106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BA5CE4" w:rsidRPr="00BA5CE4">
        <w:rPr>
          <w:rFonts w:ascii="Times New Roman" w:eastAsia="仿宋" w:hAnsi="Times New Roman" w:cs="Times New Roman" w:hint="eastAsia"/>
          <w:sz w:val="32"/>
          <w:szCs w:val="32"/>
        </w:rPr>
        <w:t>公示时间自</w:t>
      </w:r>
      <w:r w:rsidR="00BA5CE4" w:rsidRPr="00BA5CE4">
        <w:rPr>
          <w:rFonts w:ascii="Times New Roman" w:eastAsia="仿宋" w:hAnsi="Times New Roman" w:cs="Times New Roman"/>
          <w:sz w:val="32"/>
          <w:szCs w:val="32"/>
        </w:rPr>
        <w:t>20</w:t>
      </w:r>
      <w:r w:rsidR="001A3734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FB2E91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BA5CE4" w:rsidRPr="00BA5CE4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FB2E91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BA5CE4" w:rsidRPr="00BA5CE4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FB2E91">
        <w:rPr>
          <w:rFonts w:ascii="Times New Roman" w:eastAsia="仿宋" w:hAnsi="Times New Roman" w:cs="Times New Roman" w:hint="eastAsia"/>
          <w:sz w:val="32"/>
          <w:szCs w:val="32"/>
        </w:rPr>
        <w:t>31</w:t>
      </w:r>
      <w:r w:rsidR="00BA5CE4" w:rsidRPr="00BA5CE4">
        <w:rPr>
          <w:rFonts w:ascii="Times New Roman" w:eastAsia="仿宋" w:hAnsi="Times New Roman" w:cs="Times New Roman" w:hint="eastAsia"/>
          <w:sz w:val="32"/>
          <w:szCs w:val="32"/>
        </w:rPr>
        <w:t>日起至</w:t>
      </w:r>
      <w:r w:rsidR="00FB2E91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="00BA5CE4" w:rsidRPr="00BA5CE4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FB2E91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="004B3891">
        <w:rPr>
          <w:rFonts w:ascii="Times New Roman" w:eastAsia="仿宋" w:hAnsi="Times New Roman" w:cs="Times New Roman" w:hint="eastAsia"/>
          <w:sz w:val="32"/>
          <w:szCs w:val="32"/>
        </w:rPr>
        <w:t>日止，</w:t>
      </w:r>
      <w:r w:rsidR="00F00A59">
        <w:rPr>
          <w:rFonts w:ascii="Times New Roman" w:eastAsia="仿宋" w:hAnsi="Times New Roman" w:cs="Times New Roman" w:hint="eastAsia"/>
          <w:sz w:val="32"/>
          <w:szCs w:val="32"/>
        </w:rPr>
        <w:t>公示期</w:t>
      </w:r>
      <w:r w:rsidR="004B3891">
        <w:rPr>
          <w:rFonts w:ascii="Times New Roman" w:eastAsia="仿宋" w:hAnsi="Times New Roman" w:cs="Times New Roman" w:hint="eastAsia"/>
          <w:sz w:val="32"/>
          <w:szCs w:val="32"/>
        </w:rPr>
        <w:t>内</w:t>
      </w:r>
      <w:r w:rsidR="00BA5CE4" w:rsidRPr="00BA5CE4">
        <w:rPr>
          <w:rFonts w:ascii="Times New Roman" w:eastAsia="仿宋" w:hAnsi="Times New Roman" w:cs="Times New Roman" w:hint="eastAsia"/>
          <w:sz w:val="32"/>
          <w:szCs w:val="32"/>
        </w:rPr>
        <w:t>如无异议，</w:t>
      </w:r>
      <w:bookmarkStart w:id="0" w:name="_GoBack"/>
      <w:bookmarkEnd w:id="0"/>
      <w:r w:rsidR="001A3734">
        <w:rPr>
          <w:rFonts w:ascii="Times New Roman" w:eastAsia="仿宋" w:hAnsi="Times New Roman" w:cs="Times New Roman" w:hint="eastAsia"/>
          <w:sz w:val="32"/>
          <w:szCs w:val="32"/>
        </w:rPr>
        <w:t>市科技局</w:t>
      </w:r>
      <w:r w:rsidR="00173021">
        <w:rPr>
          <w:rFonts w:ascii="Times New Roman" w:eastAsia="仿宋" w:hAnsi="Times New Roman" w:cs="Times New Roman" w:hint="eastAsia"/>
          <w:sz w:val="32"/>
          <w:szCs w:val="32"/>
        </w:rPr>
        <w:t>将</w:t>
      </w:r>
      <w:r w:rsidR="001A3734">
        <w:rPr>
          <w:rFonts w:ascii="Times New Roman" w:eastAsia="仿宋" w:hAnsi="Times New Roman" w:cs="Times New Roman" w:hint="eastAsia"/>
          <w:sz w:val="32"/>
          <w:szCs w:val="32"/>
        </w:rPr>
        <w:t>予以报送省科技厅</w:t>
      </w:r>
      <w:r w:rsidR="00BA5CE4" w:rsidRPr="00BA5CE4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271550" w:rsidRDefault="00BA5CE4" w:rsidP="00BA5CE4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5CE4">
        <w:rPr>
          <w:rFonts w:ascii="Times New Roman" w:eastAsia="仿宋" w:hAnsi="Times New Roman" w:cs="Times New Roman" w:hint="eastAsia"/>
          <w:sz w:val="32"/>
          <w:szCs w:val="32"/>
        </w:rPr>
        <w:t>公示期间，任何单位和个人对公示内容有异议的，请以书面形式提出，并提供必要的证明材料。为便于核实查证，确保客观公正处理异议，提出异议的单位或者个人应当表明真实身份，并提供有效联系方式。以单位名义提出的，须在异议材料上加盖本单位公章。个人提出异议的，</w:t>
      </w:r>
      <w:proofErr w:type="gramStart"/>
      <w:r w:rsidRPr="00BA5CE4">
        <w:rPr>
          <w:rFonts w:ascii="Times New Roman" w:eastAsia="仿宋" w:hAnsi="Times New Roman" w:cs="Times New Roman" w:hint="eastAsia"/>
          <w:sz w:val="32"/>
          <w:szCs w:val="32"/>
        </w:rPr>
        <w:t>须签署</w:t>
      </w:r>
      <w:proofErr w:type="gramEnd"/>
      <w:r w:rsidRPr="00BA5CE4">
        <w:rPr>
          <w:rFonts w:ascii="Times New Roman" w:eastAsia="仿宋" w:hAnsi="Times New Roman" w:cs="Times New Roman" w:hint="eastAsia"/>
          <w:sz w:val="32"/>
          <w:szCs w:val="32"/>
        </w:rPr>
        <w:t>真实姓名。超出公示期的异议不予受理。</w:t>
      </w:r>
    </w:p>
    <w:p w:rsidR="00C86AF3" w:rsidRPr="00271550" w:rsidRDefault="00C86AF3" w:rsidP="00C86AF3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271550">
        <w:rPr>
          <w:rFonts w:ascii="Times New Roman" w:eastAsia="仿宋" w:hAnsi="Times New Roman" w:cs="Times New Roman"/>
          <w:sz w:val="32"/>
          <w:szCs w:val="32"/>
        </w:rPr>
        <w:t>联系</w:t>
      </w:r>
      <w:r>
        <w:rPr>
          <w:rFonts w:ascii="Times New Roman" w:eastAsia="仿宋" w:hAnsi="Times New Roman" w:cs="Times New Roman" w:hint="eastAsia"/>
          <w:sz w:val="32"/>
          <w:szCs w:val="32"/>
        </w:rPr>
        <w:t>电话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:   </w:t>
      </w:r>
      <w:r w:rsidRPr="00271550">
        <w:rPr>
          <w:rFonts w:ascii="Times New Roman" w:eastAsia="仿宋" w:hAnsi="Times New Roman" w:cs="Times New Roman"/>
          <w:sz w:val="32"/>
          <w:szCs w:val="32"/>
        </w:rPr>
        <w:t>0513</w:t>
      </w:r>
      <w:r w:rsidRPr="00271550">
        <w:rPr>
          <w:rFonts w:ascii="Times New Roman" w:eastAsia="仿宋" w:hAnsi="Times New Roman" w:cs="Times New Roman"/>
          <w:sz w:val="32"/>
          <w:szCs w:val="32"/>
        </w:rPr>
        <w:t>－</w:t>
      </w:r>
      <w:r w:rsidRPr="00271550">
        <w:rPr>
          <w:rFonts w:ascii="Times New Roman" w:eastAsia="仿宋" w:hAnsi="Times New Roman" w:cs="Times New Roman"/>
          <w:sz w:val="32"/>
          <w:szCs w:val="32"/>
        </w:rPr>
        <w:t>55018</w:t>
      </w:r>
      <w:r w:rsidR="00C03F52">
        <w:rPr>
          <w:rFonts w:ascii="Times New Roman" w:eastAsia="仿宋" w:hAnsi="Times New Roman" w:cs="Times New Roman" w:hint="eastAsia"/>
          <w:sz w:val="32"/>
          <w:szCs w:val="32"/>
        </w:rPr>
        <w:t>905</w:t>
      </w:r>
      <w:r>
        <w:rPr>
          <w:rFonts w:ascii="Times New Roman" w:eastAsia="仿宋" w:hAnsi="Times New Roman" w:cs="Times New Roman" w:hint="eastAsia"/>
          <w:sz w:val="32"/>
          <w:szCs w:val="32"/>
        </w:rPr>
        <w:t>;  0513-55018888(</w:t>
      </w:r>
      <w:r>
        <w:rPr>
          <w:rFonts w:ascii="Times New Roman" w:eastAsia="仿宋" w:hAnsi="Times New Roman" w:cs="Times New Roman" w:hint="eastAsia"/>
          <w:sz w:val="32"/>
          <w:szCs w:val="32"/>
        </w:rPr>
        <w:t>传真</w:t>
      </w:r>
      <w:r>
        <w:rPr>
          <w:rFonts w:ascii="Times New Roman" w:eastAsia="仿宋" w:hAnsi="Times New Roman" w:cs="Times New Roman" w:hint="eastAsia"/>
          <w:sz w:val="32"/>
          <w:szCs w:val="32"/>
        </w:rPr>
        <w:t>)</w:t>
      </w:r>
    </w:p>
    <w:p w:rsidR="00C86AF3" w:rsidRDefault="00C86AF3" w:rsidP="00C86AF3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271550">
        <w:rPr>
          <w:rFonts w:ascii="Times New Roman" w:eastAsia="仿宋" w:hAnsi="Times New Roman" w:cs="Times New Roman"/>
          <w:sz w:val="32"/>
          <w:szCs w:val="32"/>
        </w:rPr>
        <w:t>联系地址：</w:t>
      </w:r>
      <w:r w:rsidR="00A11CF8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271550">
        <w:rPr>
          <w:rFonts w:ascii="Times New Roman" w:eastAsia="仿宋" w:hAnsi="Times New Roman" w:cs="Times New Roman"/>
          <w:sz w:val="32"/>
          <w:szCs w:val="32"/>
        </w:rPr>
        <w:t>南通市崇川路</w:t>
      </w:r>
      <w:r w:rsidRPr="00271550">
        <w:rPr>
          <w:rFonts w:ascii="Times New Roman" w:eastAsia="仿宋" w:hAnsi="Times New Roman" w:cs="Times New Roman"/>
          <w:sz w:val="32"/>
          <w:szCs w:val="32"/>
        </w:rPr>
        <w:t>58</w:t>
      </w:r>
      <w:r w:rsidRPr="00271550">
        <w:rPr>
          <w:rFonts w:ascii="Times New Roman" w:eastAsia="仿宋" w:hAnsi="Times New Roman" w:cs="Times New Roman"/>
          <w:sz w:val="32"/>
          <w:szCs w:val="32"/>
        </w:rPr>
        <w:t>号</w:t>
      </w:r>
      <w:r w:rsidRPr="00271550">
        <w:rPr>
          <w:rFonts w:ascii="Times New Roman" w:eastAsia="仿宋" w:hAnsi="Times New Roman" w:cs="Times New Roman"/>
          <w:sz w:val="32"/>
          <w:szCs w:val="32"/>
        </w:rPr>
        <w:t>1</w:t>
      </w:r>
      <w:r w:rsidRPr="00271550">
        <w:rPr>
          <w:rFonts w:ascii="Times New Roman" w:eastAsia="仿宋" w:hAnsi="Times New Roman" w:cs="Times New Roman"/>
          <w:sz w:val="32"/>
          <w:szCs w:val="32"/>
        </w:rPr>
        <w:t>号楼</w:t>
      </w:r>
      <w:r w:rsidRPr="00271550">
        <w:rPr>
          <w:rFonts w:ascii="Times New Roman" w:eastAsia="仿宋" w:hAnsi="Times New Roman" w:cs="Times New Roman"/>
          <w:sz w:val="32"/>
          <w:szCs w:val="32"/>
        </w:rPr>
        <w:t>307</w:t>
      </w:r>
      <w:r w:rsidRPr="00271550">
        <w:rPr>
          <w:rFonts w:ascii="Times New Roman" w:eastAsia="仿宋" w:hAnsi="Times New Roman" w:cs="Times New Roman"/>
          <w:sz w:val="32"/>
          <w:szCs w:val="32"/>
        </w:rPr>
        <w:t>室</w:t>
      </w:r>
    </w:p>
    <w:p w:rsidR="00C86AF3" w:rsidRPr="00271550" w:rsidRDefault="00C86AF3" w:rsidP="00C86AF3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271550">
        <w:rPr>
          <w:rFonts w:ascii="Times New Roman" w:eastAsia="仿宋" w:hAnsi="Times New Roman" w:cs="Times New Roman"/>
          <w:sz w:val="32"/>
          <w:szCs w:val="32"/>
        </w:rPr>
        <w:t>邮政编码：</w:t>
      </w:r>
      <w:r w:rsidR="00A11CF8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271550">
        <w:rPr>
          <w:rFonts w:ascii="Times New Roman" w:eastAsia="仿宋" w:hAnsi="Times New Roman" w:cs="Times New Roman"/>
          <w:sz w:val="32"/>
          <w:szCs w:val="32"/>
        </w:rPr>
        <w:t>226019</w:t>
      </w:r>
    </w:p>
    <w:p w:rsidR="003241BB" w:rsidRPr="00C86AF3" w:rsidRDefault="003241BB" w:rsidP="002031E0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附件</w:t>
      </w:r>
      <w:r>
        <w:rPr>
          <w:rFonts w:ascii="Times New Roman" w:eastAsia="仿宋" w:hAnsi="Times New Roman" w:cs="Times New Roman" w:hint="eastAsia"/>
          <w:sz w:val="32"/>
          <w:szCs w:val="32"/>
        </w:rPr>
        <w:t>:</w:t>
      </w:r>
      <w:r w:rsidR="002031E0" w:rsidRPr="002031E0">
        <w:rPr>
          <w:rFonts w:ascii="Times New Roman" w:eastAsia="仿宋" w:hAnsi="Times New Roman" w:cs="Times New Roman" w:hint="eastAsia"/>
          <w:sz w:val="32"/>
          <w:szCs w:val="32"/>
        </w:rPr>
        <w:t xml:space="preserve"> 2021</w:t>
      </w:r>
      <w:r w:rsidR="002031E0" w:rsidRPr="002031E0">
        <w:rPr>
          <w:rFonts w:ascii="Times New Roman" w:eastAsia="仿宋" w:hAnsi="Times New Roman" w:cs="Times New Roman" w:hint="eastAsia"/>
          <w:sz w:val="32"/>
          <w:szCs w:val="32"/>
        </w:rPr>
        <w:t>年度省工程技术研究中心绩效评价结果</w:t>
      </w:r>
    </w:p>
    <w:p w:rsidR="00344365" w:rsidRPr="00271550" w:rsidRDefault="00344365" w:rsidP="00C86AF3">
      <w:pPr>
        <w:spacing w:line="600" w:lineRule="exact"/>
        <w:ind w:firstLineChars="1600" w:firstLine="5120"/>
        <w:rPr>
          <w:rFonts w:ascii="仿宋" w:eastAsia="仿宋" w:hAnsi="仿宋"/>
          <w:sz w:val="32"/>
          <w:szCs w:val="32"/>
        </w:rPr>
      </w:pPr>
      <w:r w:rsidRPr="00271550">
        <w:rPr>
          <w:rFonts w:ascii="仿宋" w:eastAsia="仿宋" w:hAnsi="仿宋" w:hint="eastAsia"/>
          <w:sz w:val="32"/>
          <w:szCs w:val="32"/>
        </w:rPr>
        <w:t>南通市科</w:t>
      </w:r>
      <w:r w:rsidR="00801805" w:rsidRPr="00271550">
        <w:rPr>
          <w:rFonts w:ascii="仿宋" w:eastAsia="仿宋" w:hAnsi="仿宋" w:hint="eastAsia"/>
          <w:sz w:val="32"/>
          <w:szCs w:val="32"/>
        </w:rPr>
        <w:t>学技术局</w:t>
      </w:r>
    </w:p>
    <w:p w:rsidR="001A3734" w:rsidRDefault="00344365" w:rsidP="00C86AF3">
      <w:pPr>
        <w:spacing w:line="600" w:lineRule="exact"/>
        <w:ind w:firstLineChars="1600" w:firstLine="5120"/>
        <w:rPr>
          <w:rFonts w:ascii="仿宋" w:eastAsia="仿宋" w:hAnsi="仿宋"/>
          <w:sz w:val="32"/>
          <w:szCs w:val="32"/>
        </w:rPr>
      </w:pPr>
      <w:r w:rsidRPr="00271550">
        <w:rPr>
          <w:rFonts w:ascii="仿宋" w:eastAsia="仿宋" w:hAnsi="仿宋" w:hint="eastAsia"/>
          <w:sz w:val="32"/>
          <w:szCs w:val="32"/>
        </w:rPr>
        <w:t>20</w:t>
      </w:r>
      <w:r w:rsidR="001A3734">
        <w:rPr>
          <w:rFonts w:ascii="仿宋" w:eastAsia="仿宋" w:hAnsi="仿宋" w:hint="eastAsia"/>
          <w:sz w:val="32"/>
          <w:szCs w:val="32"/>
        </w:rPr>
        <w:t>2</w:t>
      </w:r>
      <w:r w:rsidR="00C86AF3">
        <w:rPr>
          <w:rFonts w:ascii="仿宋" w:eastAsia="仿宋" w:hAnsi="仿宋" w:hint="eastAsia"/>
          <w:sz w:val="32"/>
          <w:szCs w:val="32"/>
        </w:rPr>
        <w:t>1</w:t>
      </w:r>
      <w:r w:rsidRPr="00271550">
        <w:rPr>
          <w:rFonts w:ascii="仿宋" w:eastAsia="仿宋" w:hAnsi="仿宋" w:hint="eastAsia"/>
          <w:sz w:val="32"/>
          <w:szCs w:val="32"/>
        </w:rPr>
        <w:t>年</w:t>
      </w:r>
      <w:r w:rsidR="00C86AF3">
        <w:rPr>
          <w:rFonts w:ascii="仿宋" w:eastAsia="仿宋" w:hAnsi="仿宋" w:hint="eastAsia"/>
          <w:sz w:val="32"/>
          <w:szCs w:val="32"/>
        </w:rPr>
        <w:t>3</w:t>
      </w:r>
      <w:r w:rsidRPr="00271550">
        <w:rPr>
          <w:rFonts w:ascii="仿宋" w:eastAsia="仿宋" w:hAnsi="仿宋" w:hint="eastAsia"/>
          <w:sz w:val="32"/>
          <w:szCs w:val="32"/>
        </w:rPr>
        <w:t>月</w:t>
      </w:r>
      <w:r w:rsidR="00C86AF3">
        <w:rPr>
          <w:rFonts w:ascii="仿宋" w:eastAsia="仿宋" w:hAnsi="仿宋" w:hint="eastAsia"/>
          <w:sz w:val="32"/>
          <w:szCs w:val="32"/>
        </w:rPr>
        <w:t>30</w:t>
      </w:r>
      <w:r w:rsidRPr="00271550">
        <w:rPr>
          <w:rFonts w:ascii="仿宋" w:eastAsia="仿宋" w:hAnsi="仿宋" w:hint="eastAsia"/>
          <w:sz w:val="32"/>
          <w:szCs w:val="32"/>
        </w:rPr>
        <w:t>日</w:t>
      </w:r>
    </w:p>
    <w:tbl>
      <w:tblPr>
        <w:tblW w:w="9356" w:type="dxa"/>
        <w:tblInd w:w="-459" w:type="dxa"/>
        <w:tblLook w:val="04A0" w:firstRow="1" w:lastRow="0" w:firstColumn="1" w:lastColumn="0" w:noHBand="0" w:noVBand="1"/>
      </w:tblPr>
      <w:tblGrid>
        <w:gridCol w:w="567"/>
        <w:gridCol w:w="4395"/>
        <w:gridCol w:w="3118"/>
        <w:gridCol w:w="1276"/>
      </w:tblGrid>
      <w:tr w:rsidR="002031E0" w:rsidRPr="004528F6" w:rsidTr="00985FE4">
        <w:trPr>
          <w:trHeight w:val="46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1E0" w:rsidRPr="00FA0BA4" w:rsidRDefault="002031E0" w:rsidP="00277A08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FA0BA4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lastRenderedPageBreak/>
              <w:t>附件</w:t>
            </w:r>
          </w:p>
          <w:p w:rsidR="002031E0" w:rsidRPr="00A11CF8" w:rsidRDefault="00985FE4" w:rsidP="00A11CF8">
            <w:pPr>
              <w:spacing w:line="600" w:lineRule="exact"/>
              <w:jc w:val="center"/>
              <w:rPr>
                <w:rFonts w:ascii="方正小标宋_GBK" w:eastAsia="方正小标宋_GBK" w:hAnsiTheme="minorEastAsia"/>
                <w:sz w:val="36"/>
                <w:szCs w:val="36"/>
              </w:rPr>
            </w:pPr>
            <w:r w:rsidRPr="00985FE4">
              <w:rPr>
                <w:rFonts w:ascii="方正小标宋_GBK" w:eastAsia="方正小标宋_GBK" w:hAnsiTheme="minorEastAsia" w:hint="eastAsia"/>
                <w:sz w:val="36"/>
                <w:szCs w:val="36"/>
              </w:rPr>
              <w:t>2021年度省工程技术研究中心绩效评价结果</w:t>
            </w:r>
          </w:p>
        </w:tc>
      </w:tr>
      <w:tr w:rsidR="002031E0" w:rsidRPr="004528F6" w:rsidTr="00A11CF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E0" w:rsidRPr="00FA0BA4" w:rsidRDefault="002031E0" w:rsidP="00FA0BA4">
            <w:pPr>
              <w:widowControl/>
              <w:jc w:val="center"/>
              <w:rPr>
                <w:rFonts w:ascii="Times New Roman" w:eastAsia="方正仿宋_GBK" w:hAnsi="Times New Roman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FA0BA4">
              <w:rPr>
                <w:rFonts w:ascii="Times New Roman" w:eastAsia="方正仿宋_GBK" w:hAnsi="Times New Roman" w:cs="宋体" w:hint="eastAsia"/>
                <w:b/>
                <w:bCs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1E0" w:rsidRPr="00FA0BA4" w:rsidRDefault="002031E0" w:rsidP="00FA0BA4">
            <w:pPr>
              <w:widowControl/>
              <w:jc w:val="center"/>
              <w:rPr>
                <w:rFonts w:ascii="Times New Roman" w:eastAsia="方正仿宋_GBK" w:hAnsi="Times New Roman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FA0BA4">
              <w:rPr>
                <w:rFonts w:ascii="Times New Roman" w:eastAsia="方正仿宋_GBK" w:hAnsi="Times New Roman" w:cs="宋体" w:hint="eastAsia"/>
                <w:b/>
                <w:bCs/>
                <w:color w:val="000000"/>
                <w:kern w:val="0"/>
                <w:sz w:val="22"/>
                <w:szCs w:val="20"/>
              </w:rPr>
              <w:t>工程中心名称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1E0" w:rsidRPr="00FA0BA4" w:rsidRDefault="002031E0" w:rsidP="00FA0BA4">
            <w:pPr>
              <w:widowControl/>
              <w:jc w:val="center"/>
              <w:rPr>
                <w:rFonts w:ascii="Times New Roman" w:eastAsia="方正仿宋_GBK" w:hAnsi="Times New Roman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FA0BA4">
              <w:rPr>
                <w:rFonts w:ascii="Times New Roman" w:eastAsia="方正仿宋_GBK" w:hAnsi="Times New Roman" w:cs="宋体" w:hint="eastAsia"/>
                <w:b/>
                <w:bCs/>
                <w:color w:val="000000"/>
                <w:kern w:val="0"/>
                <w:sz w:val="22"/>
                <w:szCs w:val="20"/>
              </w:rPr>
              <w:t>依托单位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1E0" w:rsidRPr="00FA0BA4" w:rsidRDefault="002031E0" w:rsidP="00FA0BA4">
            <w:pPr>
              <w:widowControl/>
              <w:jc w:val="center"/>
              <w:rPr>
                <w:rFonts w:ascii="Times New Roman" w:eastAsia="方正仿宋_GBK" w:hAnsi="Times New Roman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FA0BA4">
              <w:rPr>
                <w:rFonts w:ascii="Times New Roman" w:eastAsia="方正仿宋_GBK" w:hAnsi="Times New Roman" w:cs="宋体" w:hint="eastAsia"/>
                <w:b/>
                <w:bCs/>
                <w:color w:val="000000"/>
                <w:kern w:val="0"/>
                <w:sz w:val="22"/>
                <w:szCs w:val="20"/>
              </w:rPr>
              <w:t>绩效结果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江苏省铝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电极箔与装备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南通海星电子股份有限公司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江苏省（恒科）功能性聚酯纤维新材料工程技术研究中心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江苏恒科新材料有限公司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江苏省家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纺设计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江苏金太阳纺织科技股份有限公司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江苏省（鸿图压铸）轻合金精密压铸工程技术研究中心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广东鸿图南通压铸有限公司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江苏省高分子环保皮革工程技术研究中心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亿华塑胶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江苏省醋酸纤维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素工程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南通醋酸纤维有限公司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江苏省（新帝克）特种高特单丝工程技术研究中心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南通新帝克单丝科技股份有限公司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江苏省功能性纺织新材料多元复合工程技术研究中心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江苏大生集团有限公司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江苏省睡眠产品新型材料工程技术研究中心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罗莱生活科技股份有限公司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江苏省（中天电缆）轨道交通车辆用电缆工程技术研究中心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中天科技装备电缆有限公司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江苏省（中天科技精密）光纤预制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棒工程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中天科技精密材料有限公司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江苏省核电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材料级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制品工程技术研究中心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中兴能源装有限公司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不锈钢用纳米复合涂层材料工程技术研究中心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海门市森达装饰材料有限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江苏省橡胶再生与利用工程技术研究中心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南通回力橡胶有限公司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江苏省输变电设备复合外绝缘工程技术研究中心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江苏神马电力股份有限公司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江苏省耀华高速列车安全玻璃工程技术研究中心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江苏铁锚玻璃股份有限公司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江苏省色织纺织品工程技术研究中心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江苏联发纺织股份有限公司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江苏省特种尼龙材料工程技术研究中心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江苏文凤化纤集团有限公司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江苏省粉末冶金新材料工程技术研究中心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江苏鹰球集团有限公司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江苏省片式元件与工程技术研究中心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江苏晨朗电子集团有限公司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江苏省（那芙尔）丝绸服饰家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纺工程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江苏鑫缘丝绸科技有限公司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江苏省（繁华）功能性玻璃工程技术研究中心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江苏繁华玻璃股份有限公司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江苏省新型纤维纺纱工程技术研究中心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南通双弘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纺织有限公司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lastRenderedPageBreak/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江苏省（恒康）太空记忆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绵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梦百合家居科技股份有限公司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江苏省新材料合成助剂工程技术研究中心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南通百川新材料有限公司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江苏省（泰慕士）针织高档面料工程技术研究中心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江苏泰慕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士针纺科技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江苏省（辉煌）新型涂镀工程技术研究中心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南通辉煌彩色钢板有限公司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江苏省光学功能玻璃冷加工工程技术研究中心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江苏宇迪光学股份有限公司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</w:t>
            </w: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(</w:t>
            </w: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康耐特</w:t>
            </w: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)</w:t>
            </w: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光学材料工程技术研究中心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江苏康耐特光学有限公司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江苏省中低压电力金具工程技术研究中心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江苏嘉盟电力设备有限公司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建议优秀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江苏省球墨铸铁新材料工程技术研究中心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江苏宏德特种部件股份有限公司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江苏省纺织涂层工程技术研究中心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南通全技纺织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涂层有限公司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江苏省高端铝压铸件工艺技术及新材料工程技术研究中心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雄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邦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压铸（南通）有限公司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江苏省超精密不锈钢带工程技术研究中心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江苏甬金金属科技有限公司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江苏省柠檬酸盐制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品工程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南通市飞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宇食品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江苏省（蓝丝羽）新型多功能家纺面料工程技术研究中心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江苏蓝丝羽家用纺织品有限公司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江苏省熔纺氨纶工程技术研究中心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南通华盛高聚物科技股份有限公司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江江苏省（东帝）休闲色织面料工程技术中心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南南通东帝纺织品有限公司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江江苏省（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嘉宇斯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）家纺面料工程技术研发中心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南通市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嘉宇斯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纺织集团有限公司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江苏省新型弹性纺织材料工程技术研究中心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江苏金秋弹性织物有限公司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江苏省酒店智能助眠工程技术研究中心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江苏斯得福纺织股份有限公司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苏省聚合物工程技术研究中心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普力马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弹性体技术有限公司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江苏省（高欣）金属陶瓷复合耐磨材料工程技术研究中心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南通高欣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耐磨科技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江苏省特种钢丝绳制造工程技术研究中心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江苏狼山钢绳股份有限公司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江苏省功能性色织面料技术工程研究中心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南通科尔纺织服饰有限公司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江苏省超高功率石墨电极工程技术研究中心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南通扬子碳素股份有限公司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锂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离子电池关键材料工程技术研究中心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南通瑞翔新材料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江苏省（金仕达）生态阻燃材料工程技术研究中心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南通金仕达超微阻燃材料有限公司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江苏省功能性高分子复合材料工程技术研究中心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科德宝宝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翎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衬布（南通）有限公司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江苏省数码彩色喷墨输出材料工程技术研究中心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江苏格美高科技发展有限公司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lastRenderedPageBreak/>
              <w:t>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江苏省锂盐新材料工程技术中心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江苏容汇通用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锂业股份有限公司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江江苏省大型复杂精密罐体铝铸件制造工程技术研究中心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海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门市沪海有色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铸造有限公司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江苏省亲生物金属纳米涂层工程技术研究中心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江苏希诺实业有限公司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江苏省精细化学品工程技术研究中心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江苏英力科技发展有限公司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江苏省（爱尔思）轻合金精密成型工程技术研究中心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南通爱尔思轻合金精密成型有限公司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江苏省绿色环保表面处理工程技术研究中心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南通申海工业科技有限公司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江江苏省电弧石英坩埚工程技术研究中心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南通路博石英材料股份有限公司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江苏省生态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洁菌家纺工程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紫罗兰家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纺科技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江苏省（弘盛）尼龙材料工程技术研究中心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江苏弘盛新材料股份有限公司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江苏省吸湿排汗纱线及面料工程技术研究中心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江苏省华强纺织有限公司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江苏省（亚太）车用铝合金材料工程技术研究中心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亚太轻合金（南通）科技有限公司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江苏省功能性绒类面料工程技术研究中心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海安启弘纺织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江苏省二苯胺类抗氧剂及防老剂工程技术研究中心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江苏飞亚化学工业集团股份有限公司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江苏省锦纶</w:t>
            </w: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6</w:t>
            </w: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纳米纤维系列工程技术研究中心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海安县中山合成纤维有限公司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江苏省多功能丝素纳米整理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剂工程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江苏恒源丝绸集团有限公司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江苏省新型生物质表面活性剂工程技术研究中心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江苏四新界面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剂科技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67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江苏省（中菱）超级电容器纸产业化工程技术研究中心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南通中菱电力科技股份有限公司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江苏省功能性特种纤维高档面料工程技术研究中心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海安县联发张氏色织有限公司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江苏省玻璃纤维表面处理及复合材料工程技术研究中心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江苏九鼎新材料股份有限公司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江苏省高电压复合绝缘子工程技术中心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祥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源电气设备有限公司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江苏省环保多功能</w:t>
            </w: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(</w:t>
            </w: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聚丙烯</w:t>
            </w: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PP)</w:t>
            </w: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户外遮阳装饰布工程中心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江苏田园新材料股份有限公司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江苏高性能纤维工程技术研究中心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江苏锵尼玛新材料股份有限公司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江苏省除草剂类农药工程技术研究中心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南通泰禾化工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江苏省氟甲基苯系列农药中间体工程技术研究中心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江苏优普生物化学科技股份有限公司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color w:val="000000"/>
                <w:sz w:val="22"/>
                <w:szCs w:val="18"/>
              </w:rPr>
              <w:t>江苏省节能环保型聚氨酯复合粘合剂工程技术研究中心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南通高盟新材料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江苏省应用元素有机化学工程技术研究中</w:t>
            </w: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lastRenderedPageBreak/>
              <w:t>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lastRenderedPageBreak/>
              <w:t>江苏莱科作物保护有限公司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lastRenderedPageBreak/>
              <w:t>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江苏省特种纤维提花面料制品工程技术研究中心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南通大东有限公司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江苏省（嘧啶环类）原料药及医药中间体工程技术研究中心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上海旭东海普南通药业有限公司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江苏省（昂彼特堡）智能采暖设备工程技术研究中心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江苏昂彼特堡能源集团有限公司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江苏省环保染料工程技术中心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恒升化工有限公司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江苏省高性能特种金属焊接材料工程技术研究中心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南通市东港焊接材料有限公司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江苏省电子元件功能材料与装备工程技术研究中心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江苏中联科技集团有限公司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建议不合格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江苏省高性能环保型印花色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浆工程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丽王化工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（南通）有限公司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建议不合格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江苏省（汉瑞）氮化合金工程技术研究中心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南通汉瑞新材料科技有限公司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建议不合格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江苏省高档有机颜料表面处理工程技术研究中心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南通市争妍新材料科技有限公司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建议不合格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江苏省医药中间体及染料中间体工程技术研究中心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江苏天成生化制品有限公司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建议不合格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江苏省太阳能单晶硅片工艺工程技术研究中心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卡姆丹克太阳能（江苏）有限公司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建议不合格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江苏省高性能永磁铁氧体材料及工艺工程技术研究中心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南通万宝磁石制造有限公司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建议不合格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江苏省（如皋）脂肪酸化学制品工程技术研究中心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上海制皂（集团）如皋有限公司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建议不合格</w:t>
            </w:r>
          </w:p>
        </w:tc>
      </w:tr>
      <w:tr w:rsidR="002031E0" w:rsidRPr="004528F6" w:rsidTr="00A11CF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90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江苏省</w:t>
            </w: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萘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系列中间体清洁生产工程技术研究中心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proofErr w:type="gramStart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南通柏盛化工</w:t>
            </w:r>
            <w:proofErr w:type="gramEnd"/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E0" w:rsidRPr="00FA0BA4" w:rsidRDefault="002031E0" w:rsidP="00A11CF8">
            <w:pPr>
              <w:spacing w:line="300" w:lineRule="exact"/>
              <w:jc w:val="left"/>
              <w:rPr>
                <w:rFonts w:ascii="Times New Roman" w:eastAsia="方正仿宋_GBK" w:hAnsi="Times New Roman" w:cs="宋体"/>
                <w:sz w:val="22"/>
                <w:szCs w:val="18"/>
              </w:rPr>
            </w:pPr>
            <w:r w:rsidRPr="00FA0BA4">
              <w:rPr>
                <w:rFonts w:ascii="Times New Roman" w:eastAsia="方正仿宋_GBK" w:hAnsi="Times New Roman" w:hint="eastAsia"/>
                <w:sz w:val="22"/>
                <w:szCs w:val="18"/>
              </w:rPr>
              <w:t>建议不合格</w:t>
            </w:r>
          </w:p>
        </w:tc>
      </w:tr>
    </w:tbl>
    <w:p w:rsidR="002031E0" w:rsidRPr="00271550" w:rsidRDefault="002031E0" w:rsidP="002031E0">
      <w:pPr>
        <w:spacing w:line="60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p w:rsidR="002031E0" w:rsidRDefault="002031E0" w:rsidP="002031E0"/>
    <w:p w:rsidR="002031E0" w:rsidRDefault="002031E0" w:rsidP="00C86AF3">
      <w:pPr>
        <w:spacing w:line="60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sectPr w:rsidR="002031E0" w:rsidSect="00A47D4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7C" w:rsidRDefault="0099447C" w:rsidP="00564548">
      <w:r>
        <w:separator/>
      </w:r>
    </w:p>
  </w:endnote>
  <w:endnote w:type="continuationSeparator" w:id="0">
    <w:p w:rsidR="0099447C" w:rsidRDefault="0099447C" w:rsidP="0056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844649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8"/>
        <w:szCs w:val="28"/>
      </w:rPr>
    </w:sdtEndPr>
    <w:sdtContent>
      <w:p w:rsidR="00A11CF8" w:rsidRDefault="00A11CF8">
        <w:pPr>
          <w:pStyle w:val="a4"/>
          <w:jc w:val="center"/>
        </w:pPr>
        <w:r w:rsidRPr="00A11CF8">
          <w:rPr>
            <w:rFonts w:ascii="Batang" w:eastAsia="Batang" w:hAnsi="Batang"/>
            <w:sz w:val="28"/>
            <w:szCs w:val="28"/>
          </w:rPr>
          <w:fldChar w:fldCharType="begin"/>
        </w:r>
        <w:r w:rsidRPr="00A11CF8">
          <w:rPr>
            <w:rFonts w:ascii="Batang" w:eastAsia="Batang" w:hAnsi="Batang"/>
            <w:sz w:val="28"/>
            <w:szCs w:val="28"/>
          </w:rPr>
          <w:instrText>PAGE   \* MERGEFORMAT</w:instrText>
        </w:r>
        <w:r w:rsidRPr="00A11CF8">
          <w:rPr>
            <w:rFonts w:ascii="Batang" w:eastAsia="Batang" w:hAnsi="Batang"/>
            <w:sz w:val="28"/>
            <w:szCs w:val="28"/>
          </w:rPr>
          <w:fldChar w:fldCharType="separate"/>
        </w:r>
        <w:r w:rsidR="00F00A59" w:rsidRPr="00F00A59">
          <w:rPr>
            <w:rFonts w:ascii="Batang" w:eastAsia="Batang" w:hAnsi="Batang"/>
            <w:noProof/>
            <w:sz w:val="28"/>
            <w:szCs w:val="28"/>
            <w:lang w:val="zh-CN"/>
          </w:rPr>
          <w:t>4</w:t>
        </w:r>
        <w:r w:rsidRPr="00A11CF8">
          <w:rPr>
            <w:rFonts w:ascii="Batang" w:eastAsia="Batang" w:hAnsi="Batang"/>
            <w:sz w:val="28"/>
            <w:szCs w:val="28"/>
          </w:rPr>
          <w:fldChar w:fldCharType="end"/>
        </w:r>
      </w:p>
    </w:sdtContent>
  </w:sdt>
  <w:p w:rsidR="00A11CF8" w:rsidRDefault="00A11C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7C" w:rsidRDefault="0099447C" w:rsidP="00564548">
      <w:r>
        <w:separator/>
      </w:r>
    </w:p>
  </w:footnote>
  <w:footnote w:type="continuationSeparator" w:id="0">
    <w:p w:rsidR="0099447C" w:rsidRDefault="0099447C" w:rsidP="00564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37"/>
    <w:rsid w:val="0017171E"/>
    <w:rsid w:val="00173021"/>
    <w:rsid w:val="001A3734"/>
    <w:rsid w:val="001A4B4E"/>
    <w:rsid w:val="002031E0"/>
    <w:rsid w:val="00214106"/>
    <w:rsid w:val="0023368C"/>
    <w:rsid w:val="00271550"/>
    <w:rsid w:val="00283441"/>
    <w:rsid w:val="00310BBD"/>
    <w:rsid w:val="003241BB"/>
    <w:rsid w:val="00344365"/>
    <w:rsid w:val="00447F87"/>
    <w:rsid w:val="00487B74"/>
    <w:rsid w:val="00495266"/>
    <w:rsid w:val="004B163B"/>
    <w:rsid w:val="004B3891"/>
    <w:rsid w:val="00557747"/>
    <w:rsid w:val="00564548"/>
    <w:rsid w:val="0057149A"/>
    <w:rsid w:val="007C36EA"/>
    <w:rsid w:val="00801805"/>
    <w:rsid w:val="008B53B3"/>
    <w:rsid w:val="00921B0A"/>
    <w:rsid w:val="00985FE4"/>
    <w:rsid w:val="0099447C"/>
    <w:rsid w:val="00A11CF8"/>
    <w:rsid w:val="00A47D4B"/>
    <w:rsid w:val="00B933E2"/>
    <w:rsid w:val="00BA5CE4"/>
    <w:rsid w:val="00C03F52"/>
    <w:rsid w:val="00C86AF3"/>
    <w:rsid w:val="00CC5737"/>
    <w:rsid w:val="00D41AD5"/>
    <w:rsid w:val="00D610DF"/>
    <w:rsid w:val="00E337EE"/>
    <w:rsid w:val="00EB5CC3"/>
    <w:rsid w:val="00F00A59"/>
    <w:rsid w:val="00F511CF"/>
    <w:rsid w:val="00FA0BA4"/>
    <w:rsid w:val="00FB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5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54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47D4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47D4B"/>
  </w:style>
  <w:style w:type="paragraph" w:customStyle="1" w:styleId="DecimalAligned">
    <w:name w:val="Decimal Aligned"/>
    <w:basedOn w:val="a"/>
    <w:uiPriority w:val="40"/>
    <w:qFormat/>
    <w:rsid w:val="00A47D4B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6">
    <w:name w:val="footnote text"/>
    <w:basedOn w:val="a"/>
    <w:link w:val="Char2"/>
    <w:uiPriority w:val="99"/>
    <w:unhideWhenUsed/>
    <w:rsid w:val="00A47D4B"/>
    <w:pPr>
      <w:widowControl/>
      <w:jc w:val="left"/>
    </w:pPr>
    <w:rPr>
      <w:kern w:val="0"/>
      <w:sz w:val="20"/>
      <w:szCs w:val="20"/>
    </w:rPr>
  </w:style>
  <w:style w:type="character" w:customStyle="1" w:styleId="Char2">
    <w:name w:val="脚注文本 Char"/>
    <w:basedOn w:val="a0"/>
    <w:link w:val="a6"/>
    <w:uiPriority w:val="99"/>
    <w:rsid w:val="00A47D4B"/>
    <w:rPr>
      <w:kern w:val="0"/>
      <w:sz w:val="20"/>
      <w:szCs w:val="20"/>
    </w:rPr>
  </w:style>
  <w:style w:type="character" w:styleId="a7">
    <w:name w:val="Subtle Emphasis"/>
    <w:basedOn w:val="a0"/>
    <w:uiPriority w:val="19"/>
    <w:qFormat/>
    <w:rsid w:val="00A47D4B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A47D4B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Balloon Text"/>
    <w:basedOn w:val="a"/>
    <w:link w:val="Char3"/>
    <w:uiPriority w:val="99"/>
    <w:semiHidden/>
    <w:unhideWhenUsed/>
    <w:rsid w:val="0021410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141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5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54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47D4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47D4B"/>
  </w:style>
  <w:style w:type="paragraph" w:customStyle="1" w:styleId="DecimalAligned">
    <w:name w:val="Decimal Aligned"/>
    <w:basedOn w:val="a"/>
    <w:uiPriority w:val="40"/>
    <w:qFormat/>
    <w:rsid w:val="00A47D4B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6">
    <w:name w:val="footnote text"/>
    <w:basedOn w:val="a"/>
    <w:link w:val="Char2"/>
    <w:uiPriority w:val="99"/>
    <w:unhideWhenUsed/>
    <w:rsid w:val="00A47D4B"/>
    <w:pPr>
      <w:widowControl/>
      <w:jc w:val="left"/>
    </w:pPr>
    <w:rPr>
      <w:kern w:val="0"/>
      <w:sz w:val="20"/>
      <w:szCs w:val="20"/>
    </w:rPr>
  </w:style>
  <w:style w:type="character" w:customStyle="1" w:styleId="Char2">
    <w:name w:val="脚注文本 Char"/>
    <w:basedOn w:val="a0"/>
    <w:link w:val="a6"/>
    <w:uiPriority w:val="99"/>
    <w:rsid w:val="00A47D4B"/>
    <w:rPr>
      <w:kern w:val="0"/>
      <w:sz w:val="20"/>
      <w:szCs w:val="20"/>
    </w:rPr>
  </w:style>
  <w:style w:type="character" w:styleId="a7">
    <w:name w:val="Subtle Emphasis"/>
    <w:basedOn w:val="a0"/>
    <w:uiPriority w:val="19"/>
    <w:qFormat/>
    <w:rsid w:val="00A47D4B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A47D4B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Balloon Text"/>
    <w:basedOn w:val="a"/>
    <w:link w:val="Char3"/>
    <w:uiPriority w:val="99"/>
    <w:semiHidden/>
    <w:unhideWhenUsed/>
    <w:rsid w:val="0021410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141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7512">
                  <w:marLeft w:val="0"/>
                  <w:marRight w:val="0"/>
                  <w:marTop w:val="300"/>
                  <w:marBottom w:val="30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660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662</Words>
  <Characters>3779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系统管理员</cp:lastModifiedBy>
  <cp:revision>45</cp:revision>
  <cp:lastPrinted>2021-03-30T06:58:00Z</cp:lastPrinted>
  <dcterms:created xsi:type="dcterms:W3CDTF">2018-08-20T07:31:00Z</dcterms:created>
  <dcterms:modified xsi:type="dcterms:W3CDTF">2021-03-30T08:04:00Z</dcterms:modified>
</cp:coreProperties>
</file>