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eastAsia="方正小标宋_GBK" w:cs="Times New Roman"/>
          <w:kern w:val="0"/>
          <w:sz w:val="32"/>
          <w:szCs w:val="32"/>
        </w:rPr>
      </w:pPr>
      <w:r>
        <w:rPr>
          <w:rFonts w:eastAsia="方正小标宋_GBK" w:cs="Times New Roman"/>
          <w:kern w:val="0"/>
          <w:sz w:val="32"/>
          <w:szCs w:val="32"/>
        </w:rPr>
        <w:t>2021年</w:t>
      </w:r>
      <w:r>
        <w:rPr>
          <w:rFonts w:hint="eastAsia" w:eastAsia="方正小标宋_GBK" w:cs="Times New Roman"/>
          <w:kern w:val="0"/>
          <w:sz w:val="32"/>
          <w:szCs w:val="32"/>
        </w:rPr>
        <w:t>南通市研发机构</w:t>
      </w:r>
      <w:r>
        <w:rPr>
          <w:rFonts w:eastAsia="方正小标宋_GBK" w:cs="Times New Roman"/>
          <w:kern w:val="0"/>
          <w:sz w:val="32"/>
          <w:szCs w:val="32"/>
        </w:rPr>
        <w:t>绩效评</w:t>
      </w:r>
      <w:r>
        <w:rPr>
          <w:rFonts w:hint="eastAsia" w:eastAsia="方正小标宋_GBK" w:cs="Times New Roman"/>
          <w:kern w:val="0"/>
          <w:sz w:val="32"/>
          <w:szCs w:val="32"/>
        </w:rPr>
        <w:t>价</w:t>
      </w:r>
      <w:r>
        <w:rPr>
          <w:rFonts w:eastAsia="方正小标宋_GBK" w:cs="Times New Roman"/>
          <w:kern w:val="0"/>
          <w:sz w:val="32"/>
          <w:szCs w:val="32"/>
        </w:rPr>
        <w:t>名单</w:t>
      </w:r>
    </w:p>
    <w:p>
      <w:pPr>
        <w:adjustRightInd w:val="0"/>
        <w:snapToGrid w:val="0"/>
        <w:rPr>
          <w:rFonts w:eastAsia="方正小标宋_GBK" w:cs="Times New Roman"/>
          <w:kern w:val="0"/>
          <w:sz w:val="32"/>
          <w:szCs w:val="32"/>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2977"/>
        <w:gridCol w:w="2835"/>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75" w:type="dxa"/>
            <w:shd w:val="clear" w:color="auto" w:fill="auto"/>
            <w:noWrap/>
            <w:vAlign w:val="center"/>
          </w:tcPr>
          <w:p>
            <w:pPr>
              <w:widowControl/>
              <w:rPr>
                <w:rFonts w:ascii="黑体" w:hAnsi="黑体" w:eastAsia="黑体" w:cs="宋体"/>
                <w:color w:val="000000"/>
                <w:kern w:val="0"/>
                <w:sz w:val="22"/>
                <w:szCs w:val="22"/>
              </w:rPr>
            </w:pPr>
            <w:r>
              <w:rPr>
                <w:rFonts w:hint="eastAsia" w:ascii="黑体" w:hAnsi="黑体" w:eastAsia="黑体" w:cs="宋体"/>
                <w:color w:val="000000"/>
                <w:kern w:val="0"/>
                <w:sz w:val="22"/>
                <w:szCs w:val="22"/>
              </w:rPr>
              <w:t>序号</w:t>
            </w:r>
          </w:p>
        </w:tc>
        <w:tc>
          <w:tcPr>
            <w:tcW w:w="1134" w:type="dxa"/>
            <w:vAlign w:val="center"/>
          </w:tcPr>
          <w:p>
            <w:pPr>
              <w:widowControl/>
              <w:rPr>
                <w:rFonts w:ascii="黑体" w:hAnsi="黑体" w:eastAsia="黑体" w:cs="宋体"/>
                <w:color w:val="000000"/>
                <w:kern w:val="0"/>
                <w:sz w:val="22"/>
                <w:szCs w:val="22"/>
              </w:rPr>
            </w:pPr>
            <w:r>
              <w:rPr>
                <w:rFonts w:hint="eastAsia" w:ascii="黑体" w:hAnsi="黑体" w:eastAsia="黑体" w:cs="宋体"/>
                <w:color w:val="000000"/>
                <w:kern w:val="0"/>
                <w:sz w:val="22"/>
                <w:szCs w:val="22"/>
              </w:rPr>
              <w:t>项目类别</w:t>
            </w:r>
          </w:p>
        </w:tc>
        <w:tc>
          <w:tcPr>
            <w:tcW w:w="2977" w:type="dxa"/>
            <w:shd w:val="clear" w:color="auto" w:fill="auto"/>
            <w:noWrap/>
            <w:vAlign w:val="center"/>
          </w:tcPr>
          <w:p>
            <w:pPr>
              <w:widowControl/>
              <w:rPr>
                <w:rFonts w:ascii="黑体" w:hAnsi="黑体" w:eastAsia="黑体" w:cs="宋体"/>
                <w:color w:val="000000"/>
                <w:kern w:val="0"/>
                <w:sz w:val="22"/>
                <w:szCs w:val="22"/>
              </w:rPr>
            </w:pPr>
            <w:r>
              <w:rPr>
                <w:rFonts w:hint="eastAsia" w:ascii="黑体" w:hAnsi="黑体" w:eastAsia="黑体" w:cs="宋体"/>
                <w:color w:val="000000"/>
                <w:kern w:val="0"/>
                <w:sz w:val="22"/>
                <w:szCs w:val="22"/>
              </w:rPr>
              <w:t>中心名称</w:t>
            </w:r>
          </w:p>
        </w:tc>
        <w:tc>
          <w:tcPr>
            <w:tcW w:w="2835" w:type="dxa"/>
            <w:shd w:val="clear" w:color="auto" w:fill="auto"/>
            <w:noWrap/>
            <w:vAlign w:val="center"/>
          </w:tcPr>
          <w:p>
            <w:pPr>
              <w:widowControl/>
              <w:rPr>
                <w:rFonts w:ascii="黑体" w:hAnsi="黑体" w:eastAsia="黑体" w:cs="宋体"/>
                <w:color w:val="000000"/>
                <w:kern w:val="0"/>
                <w:sz w:val="22"/>
                <w:szCs w:val="22"/>
              </w:rPr>
            </w:pPr>
            <w:r>
              <w:rPr>
                <w:rFonts w:hint="eastAsia" w:ascii="黑体" w:hAnsi="黑体" w:eastAsia="黑体" w:cs="宋体"/>
                <w:color w:val="000000"/>
                <w:kern w:val="0"/>
                <w:sz w:val="22"/>
                <w:szCs w:val="22"/>
              </w:rPr>
              <w:t>依托单位</w:t>
            </w:r>
          </w:p>
        </w:tc>
        <w:tc>
          <w:tcPr>
            <w:tcW w:w="907" w:type="dxa"/>
            <w:shd w:val="clear" w:color="auto" w:fill="auto"/>
            <w:noWrap/>
            <w:vAlign w:val="center"/>
          </w:tcPr>
          <w:p>
            <w:pPr>
              <w:widowControl/>
              <w:rPr>
                <w:rFonts w:ascii="黑体" w:hAnsi="黑体" w:eastAsia="黑体" w:cs="宋体"/>
                <w:color w:val="000000"/>
                <w:kern w:val="0"/>
                <w:sz w:val="22"/>
                <w:szCs w:val="22"/>
              </w:rPr>
            </w:pPr>
            <w:r>
              <w:rPr>
                <w:rFonts w:hint="eastAsia" w:ascii="黑体" w:hAnsi="黑体" w:eastAsia="黑体" w:cs="宋体"/>
                <w:color w:val="000000"/>
                <w:kern w:val="0"/>
                <w:sz w:val="22"/>
                <w:szCs w:val="22"/>
              </w:rPr>
              <w:t>属地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528" w:type="dxa"/>
            <w:gridSpan w:val="5"/>
            <w:shd w:val="clear" w:color="auto" w:fill="auto"/>
            <w:noWrap/>
            <w:vAlign w:val="center"/>
          </w:tcPr>
          <w:p>
            <w:pPr>
              <w:widowControl/>
              <w:rPr>
                <w:rFonts w:ascii="方正楷体_GBK" w:eastAsia="方正楷体_GBK" w:cs="宋体" w:hAnsiTheme="minorEastAsia"/>
                <w:b/>
                <w:bCs/>
                <w:color w:val="000000"/>
                <w:kern w:val="0"/>
                <w:sz w:val="20"/>
                <w:szCs w:val="20"/>
              </w:rPr>
            </w:pPr>
            <w:r>
              <w:rPr>
                <w:rFonts w:hint="eastAsia" w:ascii="方正楷体_GBK" w:eastAsia="方正楷体_GBK" w:cs="宋体" w:hAnsiTheme="minorEastAsia"/>
                <w:b/>
                <w:bCs/>
                <w:color w:val="000000"/>
                <w:kern w:val="0"/>
                <w:sz w:val="20"/>
                <w:szCs w:val="20"/>
              </w:rPr>
              <w:t>一、企业类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南通市传感控制元件工程技术研究中心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海安市申菱电器制造有限公司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南通市海建大型辊压机装备及工艺工程技术研究中心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江苏海建股份有限公司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南通市明江氯碱专用阀门工程技术研究中心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江苏明江阀业有限公司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南通市瑞安特精密滚动元件工程技术研究中心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江苏瑞安特机械集团有限公司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南通市贝思特柔性制造装配设备工程技术研究中心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南通贝思特机械工程有限公司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南通市奥普智能均化输送装备工程技术研究中心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南通奥普机械工程有限公司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南通市百协数控机床技术研究中心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江苏百协精锻机床有限公司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南通市广益智能化农林病虫害防治机械工程技术研究中心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南通市广益机电有限责任公司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南通市恩达内燃机控制系统工程技术研究中心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江苏恩达通用设备有限公司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南通市天鹏破碎粉磨工程技术中心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江苏天鹏机电制造有限公司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南通中矿水泥成套设备工程技术中心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江苏中矿重型装备有限公司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南通市昌荣电梯智能安全悬吊装置工程技术研究中心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南通昌荣机电有限公司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南通市华安亚临界水萃取工程技术研究中心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江苏华安科研仪器有限公司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南通市数控智能化多辊卷可持续发展系统工程技术研究中心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南通特力锻压机床有限公司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南通市通洋新型电梯轿厢工程技术研究中心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南通通洋机电制造有限公司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南通市中威折弯设备工程技术研究中心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江苏中威重工机械有限公司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南通市亚太车用铝合金材料工程技术研究中心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亚太轻合金（南通）科技有限公司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南通超力数控卷板机工程技术研究中心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南通超力卷板机制造有限公司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南通江中光电铝合金电梯部件压铸制造工程技术研究中心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南通江中光电有限公司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南通通润汽车多功能千斤顶工程技术研究中心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南通市通润汽车零部件有限公司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南通市骆氏新型减震件工程技术研究中心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江苏骆氏减震件有限公司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南通市兰菱机械传动性能测试装备工程技术研究中心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江苏兰菱机电科技有限公司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南通市宏博机构制造工程技术研究中心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江苏宏博机械制造有限公司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南通市亚威机械制造工程技术研究中心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南通亚威机械制造有限公司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南通市晓星变压器工程技术研究中心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南通晓星变压器有限公司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南通市金晟元特种阀门工程技术研究中心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江苏金晟元特种阀门有限公司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南通市编织式电梯平衡补偿缆工程技术研究中心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南通海迅特雷卡电梯产品有限公司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南通市华兴石油非常规能源科研仪器工程技术研究中心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南通华兴石油仪器有限公司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南通市亘德科技自动化专用型机器人工程技术研究中心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江苏亘德科技有限公司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南通市涞森污泥脱水系统工程技术研究中心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江苏涞森环保设备有限公司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南通市巨邦可移动式垃圾处理智能装备工程技术研究中心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江苏巨邦环境工程集团股份有限公司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南通市爱登堡四象限变频节能超大高度扶梯工程技术研究中心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上海爱登堡电梯江苏有限公司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南通市中机锻压深海夯击系统工程技术研究中心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中机锻压江苏股份有限公司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南通市金锻汽车底盘零部件工程技术研究中心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海安金锻工业有限公司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南通市亚威变压器在线智能检测工程技术研究中心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江苏亚威变压器有限公司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南通市圣德曼车用铸件工程技术研究中心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上海圣德曼铸造海安有限公司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南通市铭利达汽车轻量化零部件压铸成形工程技术研究中心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江苏铭利达科技有限公司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南通市升辉机械工程技术研究中心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南通升辉机械有限公司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南通星宇电气工程技术研究中心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南通星宇电气有限公司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40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南通市奎泽机械工程技术研究中心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江苏奎泽机械工业有限公司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41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南通市三创机械工程技术研究中心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南通三创机械制造有限公司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42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南通市恒达机械工程技术研究中心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南通市恒达机械制造有限公司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43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南通市春光自控设备工程技术研究中心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南通春光自控设备工程有限公司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44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南通市石油采收实验装置工程技术研究中心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海安县石油科研仪器有限公司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45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南通市金牛机械机电一体化工程技术研究中心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南通金牛机械制造有限公司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46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南通市联源振动机械工程技术研究中心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海安县联源机械制造有限公司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47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南通市绿叶环保除尘设备工程技术研究中心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江苏绿叶机械有限公司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48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南通市海诚辐条轻量化工程技术研究中心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南通海诚辐条有限公司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49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南通市新旭新型磁材工程技术研究中心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江苏新旭磁电科技有限公司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50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南通市莘翔特种复合材料工程技术研究中心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江苏莘翔机电股份有限公司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51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南通市欧特高性能氮爆式液压破碎器工程技术研究中心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南通市欧特建材设备有限公司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52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南通市铁军高性能隧道衬砌模板台车工程技术研究中心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南通铁军机械有限公司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53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南通市金泽重型数控锻压设备工程技术研究中心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江苏金泽重机集团有限公司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54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南通市航力高档数控装备工程技术研究中心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南通航力重工机械有限公司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55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南通市拓创油气开发设备工程技术研究中心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江苏拓创科研仪器有限公司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56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南通市中力重科电梯安全部件工程技术研究中心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南通中力重科机械工程有限公司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57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南通市新鹏高端收尘装备工程技术研究中心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江苏新鹏重型机电制造有限公司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58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南通市力威双泵控折弯工程技术研究中心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江苏力威剪折机床有限公司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59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南通市华兴压力容器特种设备节能智造工程技术研究中心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江苏华兴压力容器有限公司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60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南通市麦斯铁钣金智能装备及自动化工程技术研究中心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江苏麦斯铁机械有限公司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61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南通市图灵六轴工业机器人控制系统工程技术研究中心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江苏图灵智能机器人有限公司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62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南通市苏源恒炫高低压成套开关设备工程技术研究中心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南通苏源恒炫电气有限公司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63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南通市益颖机械汽车轻量化模具工程技术研究中心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南通益颖机械科技有限公司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64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南通市铭鹏新型铸轧机装备及自动化工程技术研究中心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江苏铭鹏装备有限公司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65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南通市利元亨超细粉磨系统节能减排工程技术研究中心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南通利元亨机械有限公司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66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南通市海通智能化配电装置工程技术研究中心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江苏海通电器有限公司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67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南通市西东智能电力电容器工程技术研究中心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南通西东电器有限公司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68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江苏省电梯部件工程技术研究中心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江苏威尔曼科技有限公司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69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江苏省高速数控开卷校平剪切机工程技术研究中心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江苏江海机床集团有限公司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70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江苏省智能化板式家具加工机械工程技术研究中心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南通跃通数控设备股份有限公司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71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江苏省（恩达）内燃机控制系统工程技术研究中心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江苏恩达通用设备集团有限公司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72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江苏省电梯安全控制部件工程技术研究中心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南通中尧特雷卡电梯产品有限公司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73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江苏省省新型换热结构装备及工艺工程技术研究中心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南通曙光机电工程有限公司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74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江苏省（亚威）变压器在线智能检测工程技术研究中心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江苏亚威变压器有限公司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75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江苏省超（超）临界阀门工程技术研究中心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南通市电站阀门有限公司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76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江苏省高压电器工程技术研究中心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江苏省如皋高压电器有限公司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77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南通市超临界阀门工程技术研究中心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江苏万达特种轴承有限公司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78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江苏省高电压复合绝缘子工程技术研究中心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江苏祥源电器设备有限公司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79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江苏省超大吨位锻压设备工程技术研究中心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南通锻压设备如皋有限公司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80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江苏省（大生）电力线路金具工程技术研究中心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如皋市大生线路器材有限公司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81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江苏省海洋作业平台系泊自动定位系统工程技术研究中心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南通力威机械有限公司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82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江苏省非标叉车轴承工程技术研究中心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如皋市非标轴承有限公司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83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江苏省太阳能温差发电装置系统工程技术研究中心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江苏浴普太阳能有限公司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84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江苏省防腐节能石墨设备工程技术研究中心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南通星球石墨股份有限公司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85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江苏省特高压电力金具工程技术研究中心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江苏天南电力器材有限公司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86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南通市互感器工程技术研究中心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江苏思源赫兹互感器有限公司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87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南通市中铁华宇LED照明灯具工程技术研究中心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南通中铁华宇电气有限公司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88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南通市创源酸性锌镍合金表面处理工程技术研究中心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南通创源电化学科技有限公司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89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南通市中铁山桥桥梁钢结构工程技术研究中心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江苏中铁山桥重工有限公司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90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南通市斯密特森高精密天文望远镜工程技术研究中心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南通斯密特森光电科技有限公司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91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南通市华东油压铸造设备工程技术研究中心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南通华东油压科技有限公司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92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南通市龙源电站超临界阀门工程技术研究中心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南通龙源电站阀门有限公司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93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南通市力源高强度精密液压铸件工程技术研究中心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江苏力源金河铸造有限公司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94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南通市恒康数控切割工程技术研究中心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南通恒康数控机械股份有限公司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95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南通市维尔斯巧克力成套设备工程技术研究中心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南通维尔斯机械科技有限公司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96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南通市思瑞皮革机械工程技术研究中心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南通思瑞机器制造有限公司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97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南通市纽唯盛蒸汽类小家电工程技术研究中心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江苏纽唯盛机电有限公司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98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南通市森松压力容器工程技术研究中心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森松（江苏）重工有限公司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99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南通市图腾电能质量工程技术研究中心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江苏图腾电气科技有限公司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100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南通市海通海洋装备工程技术研究中心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江苏海通海洋工程装备有限公司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101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南通市柏源轻量化复合材料汽车饰件工程技术研究中心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南通柏源汽车零部件有限公司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102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南通市瀚皋机械工程技术研究中心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江苏瀚皋机械有限公司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103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南通市佳宝智能压缩处理设备工程技术研究中心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南通佳宝机械有限公司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104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南通市艾威机架设备仪器工程技术研究中心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江苏艾威机械制造有限公司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105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南通市申模复杂检具工艺及制造工程技术研究中心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申模南通机械科技有限公司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106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南通市海泰科特精密零部件工程技术研究中心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南通海泰科特精密材料有限公司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107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南通市华冠家用电器配件研究中心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南通市华冠电器有限公司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108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南通市皋液造船液压机械工程技术研究中心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南通皋液重工股份有限公司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109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南通市中能叶片制造工程技术研究中心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南通中能机械制造有限公司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110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南通市国谊锻压高性能稀土永磁成型工程技术研究中心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南通国谊锻压机床有限公司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111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南通市同泰电力轨道交通供电金具工程技术研究中心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如皋市同泰电力器材有限公司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112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南通市力沛流体机械设备工程技术研究中心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南通市力沛流体阀业有限公司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113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南通市延康耐腐蚀汽车格栅总成工程技术研究中心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延康汽车零部件如皋有限公司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114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南通市宏茂模具钢重锻工程技术研究中心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如皋市宏茂重型锻压有限公司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115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南通市欧意姆二氧化碳制冷工程技术研究中心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南通欧意姆制冷设备有限公司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116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南通市欧科数控设备工程技术研究中心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南通欧科数控设备有限公司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117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南通市雷圣助力自行车无传感器永磁同步电机及其控制系统工程技术研究中心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南通雷圣特种电机有限公司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118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南通市远业液压泵工程技术研究中心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江苏远业液压机有限公司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119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南通市奇鹰低烟无卤电线电缆工程技术研究中心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江苏奇鹰电线电缆有限公司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120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南通市沃能电气高压设备绝缘载流导体工程技术研究中心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江苏沃能电气科技有限公司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121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南通市永大高效节能化工机械工程技术研究中心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江苏永大化工机械有限公司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122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南通市泰普高精密液压铸件工程技术研究中心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江苏泰普电力设备有限公司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123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南通市牧野高效轮廓裁切机工程技术研究中心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南通牧野机械有限公司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124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南通市中罗轮转印刷机工程技术研究中心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如皋市中罗印刷机械有限公司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125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南通市聚源电气工程技术研究中心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江苏聚源电气有限公司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126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南通市恩派特环保设备工程技术研究中心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恩派特江苏环保产业有限公司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127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南通市华业石油井下工具工程技术研究中心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南通市华业石油机械有限公司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128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南通市高泰电气智能装备工程技术研究中心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江苏高泰电气有限公司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129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南通市里高智能家居工程技术研究中心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江苏里高智能家居有限公司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130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南通市迈冠智能体育器材工程技术研究中心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江苏迈冠体育产业有限公司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131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江苏省滚动体工程技术研究中心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江苏力星通用钢球股份有限公司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132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南通市石油机械工程技术研究中心建设</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江苏如通石油机械股份有限公司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133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南通市汽车泵、阀工程技术研究中心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江苏黄海汽配股份有限公司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134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江苏省石油钻采井口设备（如石）工程技术研究中心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江苏如石机械股份有限公司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135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江苏省石油装备及复合材料应用工程技术研究中心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江苏新象股份有限公司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136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南通海力风电设备工程技术研究中心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江苏海力风电设备科技有限公司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137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南通市三一帕尔菲格特种车辆装备工程技术研究中心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三一帕尔菲格特种车辆装备有限公司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138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南通市江东特种光纤工程技术研究中心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江东科技有限公司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139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南通市中石石油机械工程技术研究中心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江苏中石机械有限公司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140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南通市金友液压动力钳工程技术研究中心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江苏如东金友机械有限公司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141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南通市赛孚石油钻采工具工程技术研究中心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江苏赛孚石油机械有限公司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142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南通市科赛尔压力容器工程技术研究中心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南通科赛尔机械有限公司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143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南通市法瑞智能开关电气设备工程技术研究中心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法瑞电气（南通）有限公司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144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南通市中天海洋系统工程技术研究中心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中天海洋系统有限公司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145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南通市润弘智能化成套环保处理设备工程技术研究中心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江苏润弘环保设备工程有限公司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146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南通市库克泵业工程技术研究中心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如东库克泵业有限公司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147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南通市苏信电气工程技术研究中心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南通苏信电气有限公司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148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南通市宏信机械工程技术研究中心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如东宏信机械制造有限公司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149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南通市大力化工设备工程技术研究中心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南通大力化工设备有限公司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150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南通市宁普移动空调器工程技术研究中心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南通宁普电器有限公司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151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南通市艺林阁智能家具工程技术研究中心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南通艺林阁家具有限公司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152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南通市前进石油机械工程技术研究中心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如东前进石油机械制造有限公司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153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南通市鑫斯达精密数控机床制造工程技术研究中心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江苏鑫斯达精密机械有限公司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154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南通市裕利年智能驱动装备电子工程技术研究中心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裕利年电子南通有限公司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155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南通市恒悦多功能食品机械工程技术研究中心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如东县恒悦食品机械有限公司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156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南通市土平高效模具工程技术研究中心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土平机械（江苏）有限公司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157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南通市和网源新能源检测及应用工程技术研究中心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江苏和网源电气有限公司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158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南通市国科智能大功率风电变流器工程技术研究中心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江苏国科智能电气有限公司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如东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159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江苏省液压控制系统工程技术研究中心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油威力液压科技股份有限公司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160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江苏省CO2焊接送丝装置工程技术研究中心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南通振康焊接机电有限公司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161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南通市高科智能物流仓储装备工程技术研究中心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江苏高科物流科技股份有限公司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162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南通市铁锚大功率低能耗电动工具工程技术研究中心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江苏铁锚工具有限公司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163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南通市康博达节能建材工程技术研究中心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康博达节能科技有限公司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164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南通市沪江船用防火锁工程技术研究中心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南通沪江船舶科技有限公司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165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南通市诺博特机器人工程技术研究中心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南通诺博特机器人制造有限公司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166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南通市升昊节能环保通风设备工程技术研究中心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南通市升昊暖通设备有限公司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167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南通市佳铝工业铝合金材料工程技术研究中心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江苏佳铝实业股份有限公司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168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南通市荣恒水环境治理工程技术研究中心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南通荣恒环保设备有限公司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169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南通市招商局邮轮工程技术研究中心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招商局邮轮制造有限公司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170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南通市振康高精度工业机器人工程技术研究中心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南通振康机械有限公司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171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南通市威士真空工程技术研究中心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南通市威士真空设备有限公司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172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南通市紫光印刷设备工程技术研究中心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海门市紫光印刷机械有限公司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173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南通市宝恒特高压导体工程技术研究中心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南通宝恒工贸有限公司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174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南通市瑞格精密非标装备工程技术研究中心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南通瑞格精密机械有限公司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175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江苏省绿色环保表面镀饰工艺设计工程技术研究中心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南通申海工业技术科技有限公司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176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江苏省高效多功能绗绣一体机工程技术研究中心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江苏大岛机械集团有限公司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177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江苏省地铁隧道用大型通风机械工程技术研究中心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江苏中联风能机械股份有限公司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178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江苏省空气处理设备（海门）工程技术研究中心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南通克莱克空气处理设备有限公司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179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江苏省（中远）集装箱船用设备工程技术研究中心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南通中远重工有限公司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180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江苏省海洋能源开发装备工程技术研究中心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招商局重工（江苏）有限公司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181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南通市电力电子计量仪器工程技术研究中心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江苏林洋能源股份有限公司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182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南通市特种阀门工程技术研究中心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江苏神通阀门股份有限公司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183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南通市空气调节净化设备工程技术研究中心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江苏风神空调集团股份有限公司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184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江苏省（启东）高压油泵制备工程技术研究中心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启东高压油泵有限公司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185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江苏省润滑液压工程技术研究中心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南通市南方润滑液压设备有限公司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186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江苏省低噪音砂磨设备工程技术研究中心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江苏国强工具有限公司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187</w:t>
            </w:r>
          </w:p>
        </w:tc>
        <w:tc>
          <w:tcPr>
            <w:tcW w:w="1134" w:type="dxa"/>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江苏三上机电制造工程技术研究中心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江苏三上机电制造股份有限公司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188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江苏省（江海）电力系统润滑设备工程技术研究中心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江苏江海润液设备有限公司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189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南通市欧盛液压科技工程技术研究中心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江苏启力锻压机床有限公司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190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江苏省海工装备设计及制造工程技术研究中心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南通中集太平洋海洋工程有限公司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191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江苏省（道达）海上风电装备工程技术研究中心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上海振华重工启东海洋工程股份有限公司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192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江苏省海工绿色造船工程技术研究中心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江苏宏强船舶重工有限公司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193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南通市恒怡电源工程技术研究中心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江苏昂彼特堡能源集团有限公司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194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南通市克莱斯克过滤分离设备工程技术研究中心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美通重工有限公司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195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南通市孚创动力电控工程技术研究中心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南通润邦海洋工程装备有限公司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196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南通市宏华海洋海工平台工程技术研究中心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宏华海洋（江苏）油气装备有限公司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197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南通市蓝岛船舶风电导管工程技术研究中心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南通泰胜蓝岛海洋工程有限公司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198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南通市模久正模拟人体工学多维可视多媒体支架系统工程技术研究中心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南通市久正人体工学股份有限公司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199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南通市国莱特空调设备工程技术研究中心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江苏国莱特空调设备有限公司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200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南通市恒安防爆通信设备工程技术研究中心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启东市恒安防爆通信设备有限公司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201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南通市欧盛液压科技工程技术研究中心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江苏欧盛液压科技有限公司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202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南通市索利得电动工具及动力转换设备工程技术研究中心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江苏索利得电器有限公司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203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南通市克莱斯克过滤分离设备工程技术研究中心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江苏克莱斯克能源装备有限公司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204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南通市启尖丝杠工程技术研究中心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江苏启尖丝杠制造有限公司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205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南通市孚创动力电控工程技术研究中心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孚创动力控制技术（启东）有限公司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206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南通市东之杰施工升降机工程技术研究中心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南通东之杰电气有限公司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207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南通市河海嘉裕冷却塔专用水轮机技术工程技术研究中心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江苏河海嘉裕节能科技有限公司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208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南通市汉盛海洋装备工程技术研究中心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江苏汉盛海洋装备技术有限公司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209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南通市倍佳高强度软管及配套设备一体化工程技术研究中心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南通倍佳机械科技有限公司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210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南通市华滋海工气体工程技术研究中心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江苏华滋能源工程有限公司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211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南通市林洋光伏高效组件工程技术研究中心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江苏林洋光伏科技有限公司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212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南通市恒瑞新型蓄电池隔板工程技术研究中心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启东市恒瑞电源科技有限公司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213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南通市恒源液压泵工程技术研究中心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江苏恒源液压有限公司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214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南通市龙擎发电机动力工程技术研究中心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江苏龙擎动力科技股份有限公司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215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南通市国动通信装备工程技术研究中心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国动科技有限公司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216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南通市爱普车辆汽车轻量化工程技术研究中心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爱普车辆（中国）有限公司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217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南通市京沪重工工程技术研究中心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江苏京沪重工有限公司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218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南通市点夺特氟龙管道工程技术研究中心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点夺机电工程江苏有限公司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219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南通市恒通电气仪表防爆电气工程技术研究中心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江苏恒通电气仪表有限公司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220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南通市润滑设备润滑液压工程技术研究中心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启东润滑设备有限公司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221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南通市混合器厂压力容器工程技术研究中心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启东混合器厂有限公司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222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南通市联测机测功器工程技术研究中心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江苏联测机电科技股份有限公司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223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南通市陆氏高性能金刚石工具工程技术研究中心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江苏陆氏金刚石工具有限公司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224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南通市东成电动工具工程技术研究中心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江苏东成电动工具有限公司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225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南通市南方润滑液压设备工程技术研究中心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启东市南方润滑液压设备有限公司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226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南通市兴隆园瑞孚铸造工程技术研究中心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启东兴隆园瑞孚铸造有限公司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227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南通市申东冶金机械工程技术研究中心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南通申东冶金机械有限公司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228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南通市东泰电工材料工程技术研究中心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南通东泰电工材料有限公司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229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南通市海鹰冶金机械工程技术研究中心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南通海鹰机电集团有限公司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230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南通市德邦流体控制工程技术研究中心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江苏德邦流体控制有限公司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231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南通市瑞帆环境工程设备工程技术研究中心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江苏瑞帆环境工程设备有限公司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232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南通市杨成电子工程技术研究中心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启东市杨成电子有限公司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233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南通市海润液压润滑设备工程技术研究中心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启东市海润液压润滑设备有限公司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234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南通市兰花环境工程设备工程技术研究中心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南通兰花环境工程设备有限公司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235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南通市咪咪电缆工程技术研究中心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江苏咪咪电缆有限公司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236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南通市新赛尔机电制造工程技术研究中心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江苏新赛尔机电制造有限公司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237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南通市供销机械工程技术研究中心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启东市供销机械有限公司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238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南通市万帝来机电工程技术研究中心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南通市万帝来机电有限公司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239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南通市迪皮茜电子工程技术研究中心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南通迪皮茜电子有限公司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240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南通市飞虎针业工程技术研究中心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江苏飞虎针业有限公司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241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南通市恒怡电源工程技术研究中心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启东市恒怡电源有限公司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242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南通市大同电机建筑施工升降设备工程技术研究中心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启东大同电机有限公司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243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南通市圣德里电动工具动力转换工程技术研究中心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南通圣德里工具有限公司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244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南通市仟得新型节能电机工程技术研究中心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南通仟得电动工具有限公司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245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南通市爱普电器客车电控影音系统工程技术研究中心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启东市爱普电器有限公司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246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南通市万惠机械行星齿轮减速机工程技术研究中心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启东万惠机械制造有限公司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247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南通市富士德空压机电机工程技术研究中心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南通富士德机电有限公司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248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南通市科安防爆通讯设备工程技术研究中心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启东市科安防爆电器通讯有限公司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249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南通市巨龙石油化工管道反应设备工程技术研究中心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启东市巨龙石油化工装备有限公司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250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南通市澳瑞思润滑液压设备工程技术研究中心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江苏澳瑞思液压润滑设备有限公司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251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南通市安捷小型路面机械工程技术研究中心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南通安捷机械有限公司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252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南通市凯雷达压铸模具工程技术研究中心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南通凯雷达金属科技有限公司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253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南通市欧瑞防爆电气工程技术研究中心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江苏欧瑞防爆电气有限公司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254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南通市碧松户外照明设备工程技术研究中心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江苏碧松照明股份有限公司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255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南通市煌埔冶金高效节能设备工程技术研究中心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南通市煌埔机械制造有限公司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256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南通市林洋照明LED照明工程技术研究中心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江苏林洋照明科技有限公司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257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南通市百特新型多功能家用电器工程技术研究中心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江苏百特电器有限公司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258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南通市中冶润滑液压设备工程技术研究中心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启东中冶润滑液压设备有限公司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259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南通市星达高速过滤设备工程技术研究中心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南通星达过滤设备有限公司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260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南通市东一阀门制造工程技术研究中心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东一阀门制造（南通）有限公司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261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南通市罗源光伏设备工程技术研究中心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启东市罗源光伏设备有限公司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262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南通市恒立机械工程技术研究中心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南通恒立机械设备有限公司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263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南通市柳工混凝土机械工程技术研究中心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柳工建机江苏有限公司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264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南通市合昌轴承设备工程技术研究中心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启东市合昌机电有限公司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265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南通市东方船用设备工程技术研究中心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南通东方船用设备制造有限公司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266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南通市耿舜智能包装设备工程技术研究中心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江苏耿舜科技有限公司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267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南通市博顿液压齿轮泵工程技术研究中心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博顿液压股份有限公司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268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南通市东泰核电发电机绝缘材料工程技术研究中心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南通东泰电工器材有限公司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269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南通市智能润滑装置及其系统工程技术研究中心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江苏南方润滑股份有限公司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270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南通市天宇石化设备工程技术研究中心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江苏天宇石化冶金设备有限公司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271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南通市上鼓透平风机高速节能透平空气压缩机工程技术研究中心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上鼓透平风机启东有限公司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272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南通市中吕高性能传动齿轮工程技术研究中心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南通市中吕齿轮有限公司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273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南通市德哈哈空气压缩机工程技术研究中心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德哈哈压缩机江苏有限公司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274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南通市寰宇东方国际集装箱启东工程技术研究中心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寰宇东方国际集装箱（启东）有限公司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275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南通市万润机床附件工程技术研究中心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启东市万润机床附件有限公司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276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南通市利恒幕墙环保型静噪门窗工程技术研究中心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江苏利恒幕墙科技有限公司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277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南通市腾达阀门工程技术研究中心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启东腾达阀门有限公司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278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江苏省（昂彼特保）智能采暖设备工程技术研究中心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江苏昂彼特堡散热器有限公司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279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江苏省（蓝岛）海洋工程承载基础装备工程技术研究中心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南通蓝岛海洋工程有限公司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280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南通市流体机械工程技术研究中心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金通灵科技集团股份有限公司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281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南通市流程工业综合自动化工程技术研究中心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江苏京源环保股份有限公司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282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南通市中远海洋工程技术研究中心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南通中远海运船务工程有限公司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283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南通市龙源振华海工集成工程技术研究中心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江苏龙源振华海洋工程有限公司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284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南通市易实汽车零部件工程技术研究中心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江苏易实精密科技股份有限公司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285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南通市德高环境智能监测仪表企业工程技术研究中心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江苏德高物联技术有限公司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286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南通市山姆电器光学机械瞄准镜工程技术中心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山姆电器（南通）有限公司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287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南通市亚泰节能环保工程技术研究中心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南通亚泰工程技术有限公司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288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南通市福通机床专用数控装备工程技术研究中心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南通福通机床有限公司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289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南通市贝斯特船舶与海工设计工程技术研究中心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南通诺德瑞海洋工程研究院有限公司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290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南通市联鑫机械制造电火花机床制造工程技术研究中心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南通联鑫机械制造有限公司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291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南通市中集顺达环保集装箱工程技术研究中心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南通中集顺达集装箱有限公司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292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南通市星诺快速冻结与冷藏工程技术研究中心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南通星诺冷冻设备有限公司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293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南通市恒力计数分装工程技术研究中心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南通恒力包装科技股份有限公司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294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南通市海利源舰载射频综合集成设备工程技术研究中心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南通海利源船舶设备工程有限公司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295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南通市冰源速冻隧道工程技术研究中心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南通市冰源冷冻设备有限公司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296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南通市伊莱尔电力智能电容工程技术研究中心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江苏伊莱尔电力科技有限公司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297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南通市钜盛精密数控机床制造工程技术研究中心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南通钜盛数控机床有限公司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298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南通市国全木工机械工程技术研究中心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江苏国全自动化科技有限公司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299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南通市格陆博汽车智能驾驶系统工程技术研究中心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格陆博科技有限公司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300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南通市中集清洁能源储运装备工程技术研究中心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南通中集能源装备有限公司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301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南通市拓信立体脉动柔性装备工程技术研究中心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江苏拓信建筑科技有限公司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302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南通市德康高中压高温高压阀门工程技术研究中心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江苏德康高中压阀门制造股份有限公司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303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南通市精育数控轧辊机床工程技术研究中心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南通精育机械有限公司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304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南通市狼山特种钢丝绳工程技术研究中心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江苏狼山钢绳股份有限公司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305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南通市通用日化机械工程技术研究中心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南通通机股份有限公司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306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南通市大型挖泥工程船舶研制工程技术研究中心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南通港闸船舶制造有限公司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307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南通市无损检测工程技术研究中心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南通友联数码技术开发有限公司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308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南通市船舶换热器及压力容器工程技术研究中心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江苏南通申通机械有限公司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309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南通市国盛数控机床工程技术研究中心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南通国盛智能科技集团股份有限公司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310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江苏省智能立体停车工程概念技术研究中心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江苏金冠停车产业股份有限公司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311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南通市化工能源储运装备制造工程技术研究中心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南通中集罐式储运设备制造有限公司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312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南通政田船舶甲板机械及海洋工程设备技术研究中心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江苏政田重工股份有限公司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313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南通精一智能化供配电装置工程技术研究中心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江苏精一电气科技有限公司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314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南通市山剑石墨防腐设备工程技术研究中心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南通山剑石墨设备有限公司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315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南通市现代电力无功控制工程技术研究中心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江苏现代电力科技股份有限公司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316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南通市航海机械工程技术研究中心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南通航海机械集团有限公司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317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南通市中科机械环保机械工程技术研究中心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江苏中科机械有限公司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318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南通市远中高效电机工程技术研究中心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江苏远中电机股份有限公司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319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南通市中再生废金属智能化成套绿色回收装备工程技术研究中心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中再生纽维尔资源回收设备（江苏）有限公司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320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南通市远洋船舶绿色装备工程技术研究中心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南通远洋船舶配套有限公司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321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江苏省特种运输设备工程技术研究中心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南通中集特种运输设备制造有限公司、南通中集罐式储运设备制造有限公司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322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江苏省特种起重装备工程技术研究中心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南通润邦重机有限公司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323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江苏省现代电力无功控制工程技术研究中心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江苏现代电力电容器有限公司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324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江苏省超高功率石墨电极工程技术研究中心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南通扬子碳素股份有限公司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325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江苏省船用环保配套设备工程技术研究中心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南通市申通机械厂</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326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江苏省船舶工程技术研究中心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南通中远海运川崎船舶工程有限公司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327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江苏省节能环保锅炉工程技术研究中心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南通万达锅炉投份有限公司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328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南通市中研宜普蓄热式废气焚烧炉工程技术研发中心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江苏中研宜普科技有限公司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市北高新区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329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南通市船用救生消防工程技术研究中心建设</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南通市海鸥救生防护用品有限公司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330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南通市四安球墨铸铁新技术研究中心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江苏宏德特种部件股份有限公司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331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南通市海狮船舶管路装备技术研究中心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南通海狮船舶机械有限公司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332</w:t>
            </w:r>
          </w:p>
        </w:tc>
        <w:tc>
          <w:tcPr>
            <w:tcW w:w="1134" w:type="dxa"/>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江苏省水处理环保设备工程技术研究中心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南通华新环保科技股份有限公司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333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江苏省速冻设备工程技术研究中心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四方科技集团股份有限公司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334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江苏省（创斯达）银行设备工程技术研究中心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创斯达科技集团（中国）有限责任公司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335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南通韩通新能源船舶工程技术研究中心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江苏韩通船舶重工有限公司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336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南通市数控机床精密部件工程技术研究中心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南通思维福特机械科技股份有限公司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337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南通市印涂设备工程技术研究中心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江苏华宇印涂设备集团有限公司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338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江苏省智能化高压断路器工程技术研究中心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南通泰富电器制造有限公司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339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江苏省（山口）微型轴承工程技术研究中心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南通山口精工机电有限公司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340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南通市红星空压机配件制造有限公司工程技术研究中心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南通市红星空压机配件制造有限公司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341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江苏省覆铜板设备工程技术研究中心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南通凯迪自动机械有限公司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342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南通市罐式储运设备工程技术研究中心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南通四方罐式储运设备制造有限公司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343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南通市楼宇智能化控制工程技术研究中心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江苏达海智能系统股份有限公司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344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南通四通人造板加工设备工程技术研究中心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南通四通林业机械制造安装有限公司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345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南通虹波船舶配套设备工程技术研究中心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南通虹波机械有限公司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346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南通市通盛换热器工程技术研究中心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江苏通盛换热器有限公司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347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南通市工业自动化系统集成工程技术研究中心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江苏准信自动化科技股份有限公司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348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南通市（通达）电机定转子铁芯智能制造工程技术研究中心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南通通达矽钢冲压科技有限公司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349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南通市（象屿）海装工程技术研究中心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南通象屿海洋装备有限责任公司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350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通市压力包装机械工程技术研究中心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南通棉花机械有限公司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351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南通市康非特运动器材工程技术研究中心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江苏康非特动力科技有限公司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352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南通市华夏航空航天工程技术研究中心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南通华夏飞机工程技术股份有限公司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353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南通市星源新型高效保护柜工程技术研究中心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南通星源仪器设备制造股份有限公司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354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南通市金驰高速高效大功率电机工程技术研究中心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南通金驰机电有限公司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355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南通市睿中轨道交通预埋件工程技术研究中心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江苏睿中轨道交通装备有限公司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356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南通市威尔节能电机工程技术研究中心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南通威尔电机有限公司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357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南通市星维基础件工程技术研究中心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南通星维海威精密机械有限公司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358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南通市高盛液压支撑件工程技术研究中心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南通高盛机械制造有限公司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359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南通市精华模具工程技术研究中心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南通精华动力科技有限公司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360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南通市国盛机床配件工程技术研究中心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南通国盛精密机械有限公司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361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南通市神龙海洋平台系泊缆工程技术研究中心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南通神龙化纤绳业有限公司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362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南通市东源智能化输变电设备工程技术研究中心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南通东源电力智能设备有限公司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363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南通市腾通智能真空包装机械工程技术研究中心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江苏腾通包装机械有限公司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364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南通市旭田再生资源打包机工程技术研究中心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江苏旭田环保机械有限公司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365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南通市嘉诚乘用车汽油机涡轮增压器轴承体工程技术研究中心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南通市嘉诚机械有限公司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366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南通市东源协力绝缘器件工程技术研究中心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南通东源协力电器有限公司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367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南通市东方科技金属热处理加工及复合材料工程技术研究中心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南通东方科技有限公司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368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南通市苏禾汽车灯具配件工程技术研究中心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南通苏禾车灯配件有限公司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369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南通市新聚废气治理工程技术研究中心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江苏新聚环保科技有限公司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370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江苏省数字化电力控制设备工程技术研究中心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江苏东源电器集团股份有限公司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371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江苏省水处理环保设备工程技术研究中心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南通华新环保设备工程有限公司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372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江苏省数控机床精密部件工程技术研究中心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江苏思维福特机械科技股份有限公司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373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南通市权正食品检测工程技术研究中心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江苏权正检验检测有限公司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374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南通市博沃汽车电子系统工程技术研究中心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江苏博沃汽车电子系统有限公司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375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南通市大任永磁同步电机系统工程技术研究中心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南通大任永磁电机制造有限公司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376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w:t>
            </w:r>
            <w:r>
              <w:rPr>
                <w:rFonts w:hint="eastAsia" w:cs="宋体" w:asciiTheme="minorEastAsia" w:hAnsiTheme="minorEastAsia" w:eastAsiaTheme="minorEastAsia"/>
                <w:color w:val="000000"/>
                <w:kern w:val="0"/>
                <w:sz w:val="20"/>
                <w:szCs w:val="20"/>
                <w:lang w:eastAsia="zh-CN"/>
              </w:rPr>
              <w:t>准</w:t>
            </w:r>
            <w:r>
              <w:rPr>
                <w:rFonts w:hint="eastAsia" w:cs="宋体" w:asciiTheme="minorEastAsia" w:hAnsiTheme="minorEastAsia" w:eastAsiaTheme="minorEastAsia"/>
                <w:color w:val="000000"/>
                <w:kern w:val="0"/>
                <w:sz w:val="20"/>
                <w:szCs w:val="20"/>
              </w:rPr>
              <w:t>信）工业自动化系统集成工程技术研究中心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lang w:eastAsia="zh-CN"/>
              </w:rPr>
              <w:t>江苏</w:t>
            </w:r>
            <w:bookmarkStart w:id="0" w:name="_GoBack"/>
            <w:bookmarkEnd w:id="0"/>
            <w:r>
              <w:rPr>
                <w:rFonts w:hint="eastAsia" w:cs="宋体" w:asciiTheme="minorEastAsia" w:hAnsiTheme="minorEastAsia" w:eastAsiaTheme="minorEastAsia"/>
                <w:color w:val="000000"/>
                <w:kern w:val="0"/>
                <w:sz w:val="20"/>
                <w:szCs w:val="20"/>
                <w:lang w:eastAsia="zh-CN"/>
              </w:rPr>
              <w:t>准</w:t>
            </w:r>
            <w:r>
              <w:rPr>
                <w:rFonts w:hint="eastAsia" w:cs="宋体" w:asciiTheme="minorEastAsia" w:hAnsiTheme="minorEastAsia" w:eastAsiaTheme="minorEastAsia"/>
                <w:color w:val="000000"/>
                <w:kern w:val="0"/>
                <w:sz w:val="20"/>
                <w:szCs w:val="20"/>
              </w:rPr>
              <w:t>信自动化科技</w:t>
            </w:r>
            <w:r>
              <w:rPr>
                <w:rFonts w:hint="eastAsia" w:cs="宋体" w:asciiTheme="minorEastAsia" w:hAnsiTheme="minorEastAsia" w:eastAsiaTheme="minorEastAsia"/>
                <w:color w:val="000000"/>
                <w:kern w:val="0"/>
                <w:sz w:val="20"/>
                <w:szCs w:val="20"/>
                <w:lang w:eastAsia="zh-CN"/>
              </w:rPr>
              <w:t>股份</w:t>
            </w:r>
            <w:r>
              <w:rPr>
                <w:rFonts w:hint="eastAsia" w:cs="宋体" w:asciiTheme="minorEastAsia" w:hAnsiTheme="minorEastAsia" w:eastAsiaTheme="minorEastAsia"/>
                <w:color w:val="000000"/>
                <w:kern w:val="0"/>
                <w:sz w:val="20"/>
                <w:szCs w:val="20"/>
              </w:rPr>
              <w:t>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377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南通市热泵工程技术研究中心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江苏天舒电器有限公司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378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南通市大通宝富风机技术工程研究中心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南通大通宝富风机有限公司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379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南通市友星线束工程技术中心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南通友星线束有限公司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380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南通中船机械制造有限公司工程技术研究中心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南通中船机械制造有限公司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381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江苏省精密制造转向器工程技术研究中心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南通环球转向器制造有限公司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382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南通市海洋工程装备工程技术研究中心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惠生(南通)重工有限公司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383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南通市海洋工程高端装备及关键配套件工程技术研究中心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上海振华重工集团(南通)传动机械有限公司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384</w:t>
            </w:r>
          </w:p>
        </w:tc>
        <w:tc>
          <w:tcPr>
            <w:tcW w:w="1134" w:type="dxa"/>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南通爱慕希液压装置工程技术研究中心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南通爱慕希机械股份有限公司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385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南通市广野自动化设备工程技术研究中心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南通广野自动化系统工程有限公司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386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南通市力德尔全自动柔性线路板加工设备工程技术研究中心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江苏力德尔电子信息技术有限公司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387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南通市中天智能线缆设备及装备工程技术研究中心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中天智能装备有限公司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388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南通市中天附件电缆附件工程技术研究中心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江苏中天科技电缆附件有限公司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389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南通市汇环智慧环境监管设施工程技术研究中心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江苏汇环环保科技有限公司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390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南通市领新海工与矿山专用装备工程技术研究中心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领新（南通）重工有限公司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391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南通市振华重型装备工程技术研究中心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南通振华重型装备制造有限公司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392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南通市中集发酵装备工程技术研究中心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南通中集安瑞科食品装备有限公司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393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南通市润邦重工船舶新型舱口盖工程技术研究中心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江苏润邦重工股份有限公司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394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南通市普腾自动物料搬运系统工程技术研究中心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江苏普腾停车设备有限公司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395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南通市中天华宇智能工厂集成工程技术研究中心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江苏中天华宇智能科技有限公司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396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南通市智锐达食品安全快速检测系统集成工程技术研究中心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智锐达仪器科技南通有限公司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397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南通市苏迈特智能装备工程技术研究中心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苏迈特智能科技（江苏）有限公司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398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江苏省工业废酸资源回收利用工程技术研究中心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南通三圣石墨设备科技有限公司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399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江苏省热泵工程技术研究中心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江苏天舒电器股份有限公司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400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江苏省海洋工程高端装备及关键配套件工程技术研究中心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上海振华重工集团（南通）传动机械有限公司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401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江苏省海洋浮式装备工程技术研究中心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惠生（南通）重工有限公司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402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南通市星维燃油喷射工程技术研究中心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南通星维油泵油嘴有限公司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403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南通市道达风电塔基制造及安装工程技术研究中心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江苏道达风电设备科技有限公司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404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南通市华瑞燃机检修服务工程技术研究中心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华瑞（江苏）燃机服务有限公司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405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南通市博尚智能装备工程技术研究中心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江苏博尚工业装备有限公司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通州湾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406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南通市常测动力设备测试台架工程技术研究中心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南通常测机电设备有限公司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苏锡通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407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南通市铁建建设构件有限公司盾构管片工程技术研究中心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南通铁建建设构件有限公司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苏锡通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408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南通市上海东方泵业水泵工程技术研究中心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上海东方泵业集团南通有限公司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苏锡通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kern w:val="0"/>
                <w:sz w:val="20"/>
                <w:szCs w:val="20"/>
              </w:rPr>
              <w:t>409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工程技术研究中心</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南通市锦岸智能机械工程技术研究中心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锦岸机械科技江苏有限公司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苏锡通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528" w:type="dxa"/>
            <w:gridSpan w:val="5"/>
            <w:shd w:val="clear" w:color="auto" w:fill="auto"/>
            <w:noWrap/>
            <w:vAlign w:val="center"/>
          </w:tcPr>
          <w:p>
            <w:pPr>
              <w:widowControl/>
              <w:rPr>
                <w:rFonts w:ascii="方正楷体_GBK" w:eastAsia="方正楷体_GBK" w:cs="宋体" w:hAnsiTheme="minorEastAsia"/>
                <w:color w:val="000000"/>
                <w:kern w:val="0"/>
                <w:sz w:val="20"/>
                <w:szCs w:val="20"/>
              </w:rPr>
            </w:pPr>
            <w:r>
              <w:rPr>
                <w:rFonts w:hint="eastAsia" w:ascii="方正楷体_GBK" w:eastAsia="方正楷体_GBK" w:cs="Times New Roman" w:hAnsiTheme="minorEastAsia"/>
                <w:b/>
                <w:sz w:val="20"/>
                <w:szCs w:val="20"/>
              </w:rPr>
              <w:t>二、应用基础研究类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1</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南通市集成电路设计重点实验室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2</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南通市生命有机化学重点实验室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3</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南通市生物技术开放实验室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南通高新技术创业服务中心</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4</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人工组织神经应用研究（江苏省神经再生重点实验室）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5</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南通市新型炭材料重点实验室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6</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南通市光机电一体化技术重点实验室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7</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南通市生物医药技术重点实验室建设</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8</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南通市船舶工程先进技术重点实验室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南通航运职业技术学院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9</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南通市农业生物技术重点实验室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南通农业职业技术学院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10</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工程流体力学重点实验室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南通航运职业技术学院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11</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南通市生物柴油生产加工及应用工程研究重点实验室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南通大学机械工程学院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12</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南通市药用菌研究重点实验室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江苏安惠生物科技有限公司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13</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海洋生物技术实验室建设</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江苏省海洋水产研究所</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14</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风力发电装备制造高技术重点实验室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紫琅职业技术学院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15</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数控机床加工精度研究重点实验室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南通职业大学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16</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船舶动力装置综合测试实验室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南通航运职业技术学院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17</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建筑节能及保温技术重点实验室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南通职业大学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18</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先进伺服控制技术研究重点实验室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19</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南通市燃料电池重点实验室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20</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南通市水污染控制技术重点实验室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21</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植物有害生物监测与综合治理实验室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南通农业职业技术学院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22</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能源化工储运装备新材料与现代焊接技术重点实验室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南通中集罐式储运设备制造有限公司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23</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南通市深海光电缆高技术研究重点实验室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中天科技海缆有限公司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24</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南通市作物重要基因资源发掘与分子育种重点实验室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江苏沿江地区农业科学研究所</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25</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南通市神经内分泌免疫调控重点实验室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26</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南通市传热强化与过程节能重点实验室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27</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南通市高性能计算重点实验室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28</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南通市含氮杂环化合物制备技术研究重点实验室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29</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南通市生物与纳米电化学重点实验室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30</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南通市园林植物组织培养重点实验室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江苏远鹏基因组研究院有限公司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31</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南通市现代电力节能与电能质量控制研究重点实验室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江苏现代电力科技股份有限公司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32</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南通市汽车电子新技术研究与应用重点实验室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33</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南通市城市有害生物防控技术重点实验室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南通市白蚁防治所</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34</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纳米技术研究重点实验室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江苏九九科技股份有限公司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35</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南通市机电系统可靠性研究重点实验室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36</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精密加工技术重点实验室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紫琅职业技术学院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37</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南通市新型纤维材料重点实验室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江苏工程职业技术学院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38</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南通市催化技术应用研究重点实验室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南通职业大学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39</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南通市新材料产业技术重点实验室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南通产业技术研究院有限公司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40</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南通市非织造材料重点实验室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41</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南通市环保功能型农药新制剂重点实验室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联合国南通农药剂型开发中心</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42</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南通市循环农业重点实验室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江苏沿江地区农业科学研究所</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43</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南通市智能型分布式多源微网技术研究重点实验室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44</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南通市建筑结构重点实验室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南通理工学院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45</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南通市固体废弃物资源化利用重点实验室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南通科技职业学院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46</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分布式发电与微电网技术重点实验室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江苏工程职业技术学院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47</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南通市工业机器人应用研究重点实验室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南通职业大学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48</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南通市新能源汽车驱动与智能控制技术重点实验室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南通职业大学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49</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南通市3D打印技术及应用</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南通理工学院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50</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南通市数字医学重点实验室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南通先进通信技术研究院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51</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南通市豆类作物种质创新与遗传改良重点实验室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江苏沿江地区农业科学研究所</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52</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南通市空间信息技术研发与应用重点实验室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53</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南通市智能交通技术重点实验室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54</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新能源汽车电源技术重点实验室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江苏工程职业技术学院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55</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新能源汽车数字化开发与性能检测技术重点实验室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南通理工学院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56</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南通市水产养殖病害防控重点实验室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江苏省海洋水产研究所</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57</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南通市微环境与肿瘤转化医学实验室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58</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南通市海洋作业安全医学与心理学保障技术重点实验室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59</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南通市配子生物学与不孕不育重点实验室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60</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南通市心胸疾病转化医学重点实验室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南通大学附属医院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61</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南通市涉水工程水下基础病害智能诊断技术重点实验室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南通航运职业技术学院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62</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南通市绿色建筑材料技术重点实验室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南通职业大学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63</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南通市多源协同集群电网技术重点实验室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江苏工程职业技术学院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64</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南通市泵及泵站系统重点实验室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65</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南通市人工智能技术与应用研究重点实验室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66</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南通市间充质细胞药物转化医学重点实验室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67</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南通市智能与新能源材料及器件重点实验室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68</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南通市铝灰渣固废减量化无害化及资源化利用重点实验室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69</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南通市观赏植物遗传育种重点实验室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70</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南通市长寿及老年医学重点实验室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通大附院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71</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南通市脊髓损伤修复肌理及临床转化重点实验室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南通市第一人民医院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72</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南通市康复医学大数据研究重点实验室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南通市第二人民医院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73</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南通市多功能激光加工技术重点实验室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南通理工学院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74</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南通市低功耗广域物联网关键技术研究重点实验室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南通职业大学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75</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南通市船舶动力装置废气排放处理技术研发重点实验室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南通航运职业技术学院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76</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南通市物联网与视觉智能处理重点实验室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江苏商贸职业学院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77</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南通市水产品高通量检测技术研究与应用重点实验室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南通市食品药品监督检验中心</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78</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南通市生态染整重点实验室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江苏工程职业技术学院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79</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南通市流量重点实验室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南通市计量检定测试所</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80</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南通市先进储能材料与应用重点实验室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南通南京大学材料工程技术研究院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81</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南通市先进微波技术重点实验室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82</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南通市发育与人类相关疾病重点实验室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83</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南通市智能控制与智能计算重点实验室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南通理工学院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84</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南通市工业机器人重点实验室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江苏工程职业技术学院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85</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南通市热端部件表面防护重点实验室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江苏航运职业技术学院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86</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南通市集成电路封测设计重点实验室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南京邮电大学南通研究院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87</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南通市清洁能源材料与节能技术实验室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海安南京大学高新技术研究院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88</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南通市消化道肿瘤重点实验室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南通大学附属医院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89</w:t>
            </w:r>
          </w:p>
        </w:tc>
        <w:tc>
          <w:tcPr>
            <w:tcW w:w="1134" w:type="dxa"/>
            <w:vAlign w:val="center"/>
          </w:tcPr>
          <w:p>
            <w:pPr>
              <w:widowControl/>
              <w:spacing w:line="240" w:lineRule="exact"/>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市级重点实验室</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南通市智能医学创新与转化重点实验室</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南通市第一人民医院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sz w:val="20"/>
                <w:szCs w:val="20"/>
              </w:rPr>
              <w:t>90</w:t>
            </w:r>
          </w:p>
        </w:tc>
        <w:tc>
          <w:tcPr>
            <w:tcW w:w="1134" w:type="dxa"/>
            <w:vAlign w:val="center"/>
          </w:tcPr>
          <w:p>
            <w:pPr>
              <w:widowControl/>
              <w:spacing w:line="240" w:lineRule="exact"/>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列统新型研发机构</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北京大学长三角光电科学研究院</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创新区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91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列统新型研发机构</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南通装配式建筑与智能结构研究院</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创新区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92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列统新型研发机构</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南通智能感知研究院</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创新区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93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列统新型研发机构</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中北大学南通智能光机电研究院</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创新区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94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列统新型研发机构</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北京大学生命科学华东产业研究院</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95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列统新型研发机构</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启东中科光电遥感中心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96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列统新型研发机构</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南通南京大学材料工程技术研究院</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97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列统新型研发机构</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南通先进通信技术研究院有限公司</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98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列统新型研发机构</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南通诺德瑞海洋工程研究院有限公司</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99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列统新型研发机构</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南通纺织丝绸产业技术研究院</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高新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100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列统新型研发机构</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南京邮电大学南通研究院有限公司</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101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列统新型研发机构</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海安南京大学高新技术研究院</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102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列统新型研发机构</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海安中纺院纤维新材料产业技术研发中心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sz w:val="20"/>
                <w:szCs w:val="20"/>
              </w:rPr>
            </w:pPr>
            <w:r>
              <w:rPr>
                <w:rFonts w:cs="Times New Roman" w:asciiTheme="minorEastAsia" w:hAnsiTheme="minorEastAsia" w:eastAsiaTheme="minorEastAsia"/>
                <w:color w:val="000000"/>
                <w:sz w:val="20"/>
                <w:szCs w:val="20"/>
              </w:rPr>
              <w:t>103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列统新型研发机构</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海安太原科大高端装备及轨道交通技术研发中心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sz w:val="20"/>
                <w:szCs w:val="20"/>
              </w:rPr>
              <w:t>104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列统新型研发机构</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海安上海交通大学智能装备研究院</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sz w:val="20"/>
                <w:szCs w:val="20"/>
              </w:rPr>
              <w:t>105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列统新型研发机构</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海安常州大学高新技术研发中心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sz w:val="20"/>
                <w:szCs w:val="20"/>
              </w:rPr>
              <w:t>106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列统新型研发机构</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海安中科智能制造与信息感知应用研发中心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sz w:val="20"/>
                <w:szCs w:val="20"/>
              </w:rPr>
              <w:t>107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列统新型研发机构</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江苏如皋第三代半导体产业研究院有限公司</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sz w:val="20"/>
                <w:szCs w:val="20"/>
              </w:rPr>
              <w:t>108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列统新型研发机构</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江南大学（如皋）食品生物技术研究所</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sz w:val="20"/>
                <w:szCs w:val="20"/>
              </w:rPr>
              <w:t>109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列统新型研发机构</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吉林大学（如皋）新能源汽车产业技术研究院</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如皋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sz w:val="20"/>
                <w:szCs w:val="20"/>
              </w:rPr>
              <w:t>110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列统新型研发机构</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南通中科海洋科学与技术研究发展中心</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通州湾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cs="Times New Roman" w:asciiTheme="minorEastAsia" w:hAnsiTheme="minorEastAsia" w:eastAsiaTheme="minorEastAsia"/>
                <w:color w:val="000000"/>
                <w:sz w:val="20"/>
                <w:szCs w:val="20"/>
              </w:rPr>
              <w:t>111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列统新型研发机构</w:t>
            </w:r>
          </w:p>
        </w:tc>
        <w:tc>
          <w:tcPr>
            <w:tcW w:w="297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南通西北工业大学工业设计研究院</w:t>
            </w:r>
          </w:p>
        </w:tc>
        <w:tc>
          <w:tcPr>
            <w:tcW w:w="2835" w:type="dxa"/>
            <w:shd w:val="clear" w:color="auto" w:fill="auto"/>
            <w:noWrap/>
            <w:vAlign w:val="center"/>
          </w:tcPr>
          <w:p>
            <w:pPr>
              <w:widowControl/>
              <w:rPr>
                <w:rFonts w:cs="宋体" w:asciiTheme="minorEastAsia" w:hAnsiTheme="minorEastAsia" w:eastAsiaTheme="minorEastAsia"/>
                <w:color w:val="000000"/>
                <w:kern w:val="0"/>
                <w:sz w:val="20"/>
                <w:szCs w:val="20"/>
              </w:rPr>
            </w:pP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r>
              <w:rPr>
                <w:rFonts w:hint="eastAsia" w:cs="Times New Roman" w:asciiTheme="minorEastAsia" w:hAnsiTheme="minorEastAsia" w:eastAsiaTheme="minorEastAsia"/>
                <w:color w:val="000000"/>
                <w:sz w:val="20"/>
                <w:szCs w:val="20"/>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528" w:type="dxa"/>
            <w:gridSpan w:val="5"/>
            <w:shd w:val="clear" w:color="auto" w:fill="auto"/>
            <w:noWrap/>
            <w:vAlign w:val="center"/>
          </w:tcPr>
          <w:p>
            <w:pPr>
              <w:widowControl/>
              <w:rPr>
                <w:rFonts w:ascii="方正楷体_GBK" w:eastAsia="方正楷体_GBK" w:cs="宋体" w:hAnsiTheme="minorEastAsia"/>
                <w:color w:val="000000"/>
                <w:kern w:val="0"/>
                <w:sz w:val="20"/>
                <w:szCs w:val="20"/>
              </w:rPr>
            </w:pPr>
            <w:r>
              <w:rPr>
                <w:rFonts w:hint="eastAsia" w:ascii="方正楷体_GBK" w:eastAsia="方正楷体_GBK" w:cs="Times New Roman" w:hAnsiTheme="minorEastAsia"/>
                <w:b/>
                <w:sz w:val="20"/>
                <w:szCs w:val="20"/>
              </w:rPr>
              <w:t>三、公共服务类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崇川区科技成果转化服务中心</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崇川区科技成果转化促进会</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数字化设计与制造技术服务平台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南通职业大学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江苏恒安环境检测公共技术服务平台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江苏恒安检测技术有限公司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南通市农副产品及其制品检测公共服务平台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南通市食品药品监督检验中心</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南通公路物流信息服务平台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南通杰旺运输有限公司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南通船舶配套产业公共技术服务平台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南通船舶配套工业集中区创业中心有限公司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南通市建设工程质量检测公共服务平台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南通市建筑科学研究院有限公司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南通市无人机应用技术服务平台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南通市江海测绘院有限公司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南通市环境检测科技服务平台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南通化学环境监测站有限公司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10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海安县畜牧业科技公共服务平台建设</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海安县畜牧兽医技术服务中心</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11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海安县蚕桑病虫诊治公共技术服务平台建设</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海安县蚕桑技术推广站</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12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海安县科技成果转化服务中心</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海安县生产力促进中心</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13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电梯部件技术研究与检测公共服务平台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海安县电梯部件业协会</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14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江苏省河豚毒素检测公共服务平台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江苏中洋集团股份有限公司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15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江苏海安锻压机械公共技术检测服务平台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海安县海李锻压技术服务有限公司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16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南通市色织面料检测服务中心</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江苏联发纺织股份有限公司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17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叠石桥家纺公共技术服务平台建设</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南通卓泰家纺研发中心有限公司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18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江苏省南通市新药开发及检测技术服务中心</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海门慧聚药业有限公司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19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南通市瓜菜科技服务中心</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海门市农业科学研究所</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20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中国家纺交易网公共服务平台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江苏爱家电子务技术有限公司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21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大地辉旺瓜蔬组培育苗技术服务中心</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海门大地辉旺现代农业专业合作社</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22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南通科技创新成果展示平台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南通科技园投资管理有限公司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23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南通市出口纺织服装检测公共服务平台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南通出入境检验检疫局综合技术中心</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24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南通大学技术转移公共服务平台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南通大学技术转移中心</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25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天汾电动工具公共技术服务平台建设</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启东市电动工具城有限公司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26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南通市滩涂贝、虾、蟹高效生态增养殖及产品检测技术服务中心</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启东市黄海滩涂开发有限公司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27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南通市甲壳素生物产业技术服务中心</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南通双林生物制品有限公司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28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启东市科技成果转化服务平台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启东创业科技服务有限公司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29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南通四青作物产业工程技术服务中心</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南通恒昌隆食品有限公司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30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启东市圆陀角小辣椒科技服务中心</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启东市圆陀角小辣椒专业合作社</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31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南通市海工装备设计及制造技术公共服务平台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南通太平洋海洋工程有限公司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32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优质条斑紫菜育、养、加、销技术服务平台建设</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如东县紫菜协会</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33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南通市出口蔬菜全程质量控制公共技术服务中心</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如东县扶海洲蔬菜专业合作社</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34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南通市无公害农产品公共技术服务中心</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如东县农产品质量检测中心</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35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南通市沿海基础设施建设施工化共技术服务中心</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如东县建筑人才技术文化交流发展中心</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36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南通市华辉高效植保机械公共技术服务中心</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华辉动力机械（南通）有限公司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37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南通市水产饲料研产销公共技术服务中心</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南通巴大饲料有限公司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38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如东县南美白对虾生态养殖公共技术服务中心</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如东县苴镇水产技术推广服务站</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39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复合发泡水泥板研究科技公共科技服务平台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南通岩艺涂装科技有限公司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40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如东县水生动植物检验检测技术服务平台建设</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南通沿海水生动模特检验检测有限公司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41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花木盆景科技服务平台建设</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江苏如皋花木大世界有限公司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42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农业固体废弃物清洁高效资源化利用技术服务中心</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如皋市天寿生物科技开发有限公司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43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如皋市农科所蔬菜种苗供应与高效栽培技术服务中心建设</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如皋市农业科学研究所</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44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南通肠衣产业公共技术服务中心</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如皋市坝新肠衣有限公司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45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南通市压力机科技服务中心</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南通锻压设备股份有限公司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46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南通市耐盐植物公共技术服务平台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江苏沿江地区农业科学研究所</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47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南通市出口蔬菜高效、安全生产科技公共服务平台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南通农业职业技术学院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48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南通市汽车技术公共服务平台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紫琅职业技术学院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49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南通市蔬菜工厂化育苗科技公共服务平台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南通市蔬菜科学研究所</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50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南通市纺织服装技术研发与产品检测公共服务平台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51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南通市纺织品与服装设计公共服务平台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南通纺织职业技术学院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52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化学物安全性毒理学评价公共技术服务平台建设</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53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南通市船舶工程公共技术服务平台建设</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南通航运职业技术学院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54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水基化农药新剂型及特种农药助剂技术公共技术服务平台建设</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联合国南通农药剂型开发中心</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55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南通市科学研发仪器协作共用公共服务平台建设</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南通市科技情报研究所</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56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南通市数控技术公共服务平台建设</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南通职业大学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57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南京大学-南通循环经济研发中心建设</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南通市环境科学研究所</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58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南通市电子信息技术公共服务平台建设</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59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干部在线学习系统平台建设</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南通市干部培训中心</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60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南通市环境与能源公共技术服务平台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61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南通市建筑工程公共服务平台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南通职业大学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62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南通市动物实验公共服务技术平台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63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现代生产制造技术公共服务平台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紫琅职业技术学院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64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南通中小企业IT外包公共技术服务平台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南通友邦软件有限责任公司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65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南通市软件技术公共服务平台建设</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南通高新技术创业中心有限公司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66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南通市钢丝绳公共技术服务中心</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南通市产品质量监督检验所</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67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党风廉政建设科技服务平台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南通市党风廉政建设教育中心</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68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南通市染整工程技术公共服务平台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南通纺织职业技术学院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69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南通市东西部产学研合作公共服务平台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南通市人民政府驻西南办事处</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70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南通市农村环境污染防治科技服务平台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南通农业职业技术学院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71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南通市园艺作物组培技术公共服务平台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南通市蔬菜科学研究所</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72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科技信息共享服务平台研究</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南通大学图书馆</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73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南通市亿元企业工程技术研究中心管理平台建设</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南通市科技信息研究所</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74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南通市船舶焊接技术科技公共服务平台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南通航运职业技术学院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75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南通市主要农作物种质资源综合利用公共服务平台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江苏沿江地区农业科学研究所</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76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南通市起重机械公共安全技术服务中心</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江苏省特种设备安全监督检验研究院南通分院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77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南通市科技进步奖申报与网上评审系统开发及应用</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南通市生产力促进中心</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78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南通市虚拟现实与高性能仿真技术公共服务平台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79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南通半导体照明技术公共服务平台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80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南通市精细化工科技服务平台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南通职业大学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81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南通主要农作物种质资源综合利用公共服务平台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江苏沿江地区农业科学研究所</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82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南通市园林景观规划科技服务平台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南通农业职业技术学院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83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政府对企业管理知识广覆盖培训与考核公共服务平台建设</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南通市现代远程科技服务有限公司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84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南通科技园公共信息服务平台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南通科技园投资管理有限公司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85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南通市健康体检公共信息服务平台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江苏爱康世纪健康顾问有限公司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86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南通高效环境友好型农药制剂创新服务平台建设</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联合国南通农药剂型开发中心</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87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南通市东西部产学研合作公共服务平台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南通市人民政府驻西南办事处</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88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南通市科技兴市功臣评审与行权数据交换系统开发与应用</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南通市生产力促进中心</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89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南通市楼宇弱电系统科技服务平台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南通职业大学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90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南通市消费品有害物质检测与评价技术公共服务平台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江苏亚维检测技术服务有限公司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91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南通南美白对虾产业技术公共服务平台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江苏省海洋水产研究所</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92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南通市风机能效定级及节能分析公共服务平台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南通市产品质量监督检验所</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93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南通市鲜食玉米公共技术服务平台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江苏沿江地区农业科学研究所</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94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南通市农作物生产信息化网络共享服务平台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南通农业职业技术学院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95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南通市新材料定性检测公共服务平台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南通南京大学材料工程技术研究院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96</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南通高端铝压铸件工艺技术及新材料公共技术服务平台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江苏省南通高新技术产业开发区投资服务中心</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97</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南通市航空工程公共技术服务平台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江苏工程职业技术学院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98</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南通新一代农药制剂技术创新公共服务平台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联合国南通农药剂型开发中心</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99</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南通市家纺威客科技信息化公共服务平台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江苏工程职业技术学院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100</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南通市先进制造用机器人智能测控技术公共服务平台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101</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南通市射频产品设计与检测公共服务平台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南通大学</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102</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南通市研发公共服务平台建设</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南通市科技信息研究所</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103</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通州市制造业信息化服务平台建设</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通州市科技局科技信息中心</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104</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南通市船用救生消防工程科技公共服务平台</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通州市海鸥救生防护用品公司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cs="Times New Roman"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105</w:t>
            </w:r>
          </w:p>
        </w:tc>
        <w:tc>
          <w:tcPr>
            <w:tcW w:w="1134" w:type="dxa"/>
            <w:vAlign w:val="center"/>
          </w:tcPr>
          <w:p>
            <w:pPr>
              <w:widowControl/>
              <w:rPr>
                <w:rFonts w:cs="宋体" w:asciiTheme="minorEastAsia" w:hAnsiTheme="minorEastAsia" w:eastAsiaTheme="minorEastAsia"/>
                <w:color w:val="000000"/>
                <w:kern w:val="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通州市纺织产品检验服务中心</w:t>
            </w:r>
          </w:p>
        </w:tc>
        <w:tc>
          <w:tcPr>
            <w:tcW w:w="2835" w:type="dxa"/>
            <w:shd w:val="clear" w:color="auto" w:fill="auto"/>
            <w:noWrap/>
            <w:vAlign w:val="center"/>
          </w:tcPr>
          <w:p>
            <w:pPr>
              <w:widowControl/>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通州市产品质量监督检验所</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w:t>
            </w:r>
            <w:r>
              <w:rPr>
                <w:rFonts w:asciiTheme="minorEastAsia" w:hAnsiTheme="minorEastAsia" w:eastAsiaTheme="minorEastAsia"/>
                <w:color w:val="000000"/>
                <w:sz w:val="20"/>
                <w:szCs w:val="20"/>
              </w:rPr>
              <w:t>06</w:t>
            </w:r>
          </w:p>
        </w:tc>
        <w:tc>
          <w:tcPr>
            <w:tcW w:w="1134" w:type="dxa"/>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asciiTheme="minorEastAsia" w:hAnsiTheme="minorEastAsia" w:eastAsiaTheme="minorEastAsia"/>
                <w:sz w:val="20"/>
                <w:szCs w:val="20"/>
              </w:rPr>
            </w:pPr>
            <w:r>
              <w:rPr>
                <w:rFonts w:hint="eastAsia"/>
                <w:color w:val="000000"/>
                <w:sz w:val="18"/>
                <w:szCs w:val="18"/>
              </w:rPr>
              <w:t>通州农产品、食品安全检测公共技术服务平台</w:t>
            </w:r>
          </w:p>
        </w:tc>
        <w:tc>
          <w:tcPr>
            <w:tcW w:w="2835" w:type="dxa"/>
            <w:shd w:val="clear" w:color="auto" w:fill="auto"/>
            <w:noWrap/>
            <w:vAlign w:val="center"/>
          </w:tcPr>
          <w:p>
            <w:pPr>
              <w:widowControl/>
              <w:rPr>
                <w:rFonts w:asciiTheme="minorEastAsia" w:hAnsiTheme="minorEastAsia" w:eastAsiaTheme="minorEastAsia"/>
                <w:sz w:val="20"/>
                <w:szCs w:val="20"/>
              </w:rPr>
            </w:pPr>
            <w:r>
              <w:rPr>
                <w:rFonts w:hint="eastAsia"/>
                <w:color w:val="000000"/>
                <w:sz w:val="18"/>
                <w:szCs w:val="18"/>
              </w:rPr>
              <w:t>通州农产品检测中心</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w:t>
            </w:r>
            <w:r>
              <w:rPr>
                <w:rFonts w:asciiTheme="minorEastAsia" w:hAnsiTheme="minorEastAsia" w:eastAsiaTheme="minorEastAsia"/>
                <w:color w:val="000000"/>
                <w:sz w:val="20"/>
                <w:szCs w:val="20"/>
              </w:rPr>
              <w:t>07</w:t>
            </w:r>
          </w:p>
        </w:tc>
        <w:tc>
          <w:tcPr>
            <w:tcW w:w="1134" w:type="dxa"/>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asciiTheme="minorEastAsia" w:hAnsiTheme="minorEastAsia" w:eastAsiaTheme="minorEastAsia"/>
                <w:sz w:val="20"/>
                <w:szCs w:val="20"/>
              </w:rPr>
            </w:pPr>
            <w:r>
              <w:rPr>
                <w:rFonts w:hint="eastAsia"/>
                <w:color w:val="000000"/>
                <w:sz w:val="18"/>
                <w:szCs w:val="18"/>
              </w:rPr>
              <w:t>南通色织科技公共服务平台</w:t>
            </w:r>
          </w:p>
        </w:tc>
        <w:tc>
          <w:tcPr>
            <w:tcW w:w="2835" w:type="dxa"/>
            <w:shd w:val="clear" w:color="auto" w:fill="auto"/>
            <w:noWrap/>
            <w:vAlign w:val="center"/>
          </w:tcPr>
          <w:p>
            <w:pPr>
              <w:widowControl/>
              <w:rPr>
                <w:rFonts w:asciiTheme="minorEastAsia" w:hAnsiTheme="minorEastAsia" w:eastAsiaTheme="minorEastAsia"/>
                <w:sz w:val="20"/>
                <w:szCs w:val="20"/>
              </w:rPr>
            </w:pPr>
            <w:r>
              <w:rPr>
                <w:rFonts w:hint="eastAsia"/>
                <w:color w:val="000000"/>
                <w:sz w:val="18"/>
                <w:szCs w:val="18"/>
              </w:rPr>
              <w:t>南通东帝纺织品有限公司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w:t>
            </w:r>
            <w:r>
              <w:rPr>
                <w:rFonts w:asciiTheme="minorEastAsia" w:hAnsiTheme="minorEastAsia" w:eastAsiaTheme="minorEastAsia"/>
                <w:color w:val="000000"/>
                <w:sz w:val="20"/>
                <w:szCs w:val="20"/>
              </w:rPr>
              <w:t>08</w:t>
            </w:r>
          </w:p>
        </w:tc>
        <w:tc>
          <w:tcPr>
            <w:tcW w:w="1134" w:type="dxa"/>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asciiTheme="minorEastAsia" w:hAnsiTheme="minorEastAsia" w:eastAsiaTheme="minorEastAsia"/>
                <w:sz w:val="20"/>
                <w:szCs w:val="20"/>
              </w:rPr>
            </w:pPr>
            <w:r>
              <w:rPr>
                <w:rFonts w:hint="eastAsia"/>
                <w:color w:val="000000"/>
                <w:sz w:val="18"/>
                <w:szCs w:val="18"/>
              </w:rPr>
              <w:t>南通服装行业创新服务平台</w:t>
            </w:r>
          </w:p>
        </w:tc>
        <w:tc>
          <w:tcPr>
            <w:tcW w:w="2835" w:type="dxa"/>
            <w:shd w:val="clear" w:color="auto" w:fill="auto"/>
            <w:noWrap/>
            <w:vAlign w:val="center"/>
          </w:tcPr>
          <w:p>
            <w:pPr>
              <w:widowControl/>
              <w:rPr>
                <w:rFonts w:asciiTheme="minorEastAsia" w:hAnsiTheme="minorEastAsia" w:eastAsiaTheme="minorEastAsia"/>
                <w:sz w:val="20"/>
                <w:szCs w:val="20"/>
              </w:rPr>
            </w:pPr>
            <w:r>
              <w:rPr>
                <w:rFonts w:hint="eastAsia"/>
                <w:color w:val="000000"/>
                <w:sz w:val="18"/>
                <w:szCs w:val="18"/>
              </w:rPr>
              <w:t>南通苏州大学纺织研究院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asciiTheme="minorEastAsia" w:hAnsiTheme="minorEastAsia" w:eastAsiaTheme="minorEastAsia"/>
                <w:color w:val="000000"/>
                <w:sz w:val="20"/>
                <w:szCs w:val="20"/>
              </w:rPr>
            </w:pPr>
            <w:r>
              <w:rPr>
                <w:rFonts w:asciiTheme="minorEastAsia" w:hAnsiTheme="minorEastAsia" w:eastAsiaTheme="minorEastAsia"/>
                <w:color w:val="000000"/>
                <w:sz w:val="20"/>
                <w:szCs w:val="20"/>
              </w:rPr>
              <w:t>109</w:t>
            </w:r>
          </w:p>
        </w:tc>
        <w:tc>
          <w:tcPr>
            <w:tcW w:w="1134" w:type="dxa"/>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asciiTheme="minorEastAsia" w:hAnsiTheme="minorEastAsia" w:eastAsiaTheme="minorEastAsia"/>
                <w:sz w:val="20"/>
                <w:szCs w:val="20"/>
              </w:rPr>
            </w:pPr>
            <w:r>
              <w:rPr>
                <w:rFonts w:hint="eastAsia"/>
                <w:color w:val="000000"/>
                <w:sz w:val="18"/>
                <w:szCs w:val="18"/>
              </w:rPr>
              <w:t>科创城一站式服务中心</w:t>
            </w:r>
          </w:p>
        </w:tc>
        <w:tc>
          <w:tcPr>
            <w:tcW w:w="2835" w:type="dxa"/>
            <w:shd w:val="clear" w:color="auto" w:fill="auto"/>
            <w:noWrap/>
            <w:vAlign w:val="center"/>
          </w:tcPr>
          <w:p>
            <w:pPr>
              <w:widowControl/>
              <w:rPr>
                <w:rFonts w:asciiTheme="minorEastAsia" w:hAnsiTheme="minorEastAsia" w:eastAsiaTheme="minorEastAsia"/>
                <w:sz w:val="20"/>
                <w:szCs w:val="20"/>
              </w:rPr>
            </w:pPr>
            <w:r>
              <w:rPr>
                <w:rFonts w:hint="eastAsia"/>
                <w:color w:val="000000"/>
                <w:sz w:val="18"/>
                <w:szCs w:val="18"/>
              </w:rPr>
              <w:t>南通通州湾科教产业投资有限公司</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w:t>
            </w:r>
            <w:r>
              <w:rPr>
                <w:rFonts w:asciiTheme="minorEastAsia" w:hAnsiTheme="minorEastAsia" w:eastAsiaTheme="minorEastAsia"/>
                <w:color w:val="000000"/>
                <w:sz w:val="20"/>
                <w:szCs w:val="20"/>
              </w:rPr>
              <w:t>10</w:t>
            </w:r>
          </w:p>
        </w:tc>
        <w:tc>
          <w:tcPr>
            <w:tcW w:w="1134" w:type="dxa"/>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asciiTheme="minorEastAsia" w:hAnsiTheme="minorEastAsia" w:eastAsiaTheme="minorEastAsia"/>
                <w:sz w:val="20"/>
                <w:szCs w:val="20"/>
              </w:rPr>
            </w:pPr>
            <w:r>
              <w:rPr>
                <w:rFonts w:hint="eastAsia"/>
                <w:color w:val="000000"/>
                <w:sz w:val="18"/>
                <w:szCs w:val="18"/>
              </w:rPr>
              <w:t>南通市临床肿瘤技术服务平台</w:t>
            </w:r>
          </w:p>
        </w:tc>
        <w:tc>
          <w:tcPr>
            <w:tcW w:w="2835" w:type="dxa"/>
            <w:shd w:val="clear" w:color="auto" w:fill="auto"/>
            <w:noWrap/>
            <w:vAlign w:val="center"/>
          </w:tcPr>
          <w:p>
            <w:pPr>
              <w:widowControl/>
              <w:rPr>
                <w:rFonts w:asciiTheme="minorEastAsia" w:hAnsiTheme="minorEastAsia" w:eastAsiaTheme="minorEastAsia"/>
                <w:sz w:val="20"/>
                <w:szCs w:val="20"/>
              </w:rPr>
            </w:pPr>
            <w:r>
              <w:rPr>
                <w:rFonts w:hint="eastAsia"/>
                <w:color w:val="000000"/>
                <w:sz w:val="18"/>
                <w:szCs w:val="18"/>
              </w:rPr>
              <w:t>南通市肿瘤医院</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w:t>
            </w:r>
            <w:r>
              <w:rPr>
                <w:rFonts w:asciiTheme="minorEastAsia" w:hAnsiTheme="minorEastAsia" w:eastAsiaTheme="minorEastAsia"/>
                <w:color w:val="000000"/>
                <w:sz w:val="20"/>
                <w:szCs w:val="20"/>
              </w:rPr>
              <w:t>11</w:t>
            </w:r>
          </w:p>
        </w:tc>
        <w:tc>
          <w:tcPr>
            <w:tcW w:w="1134" w:type="dxa"/>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asciiTheme="minorEastAsia" w:hAnsiTheme="minorEastAsia" w:eastAsiaTheme="minorEastAsia"/>
                <w:sz w:val="20"/>
                <w:szCs w:val="20"/>
              </w:rPr>
            </w:pPr>
            <w:r>
              <w:rPr>
                <w:rFonts w:hint="eastAsia"/>
                <w:color w:val="000000"/>
                <w:sz w:val="18"/>
                <w:szCs w:val="18"/>
              </w:rPr>
              <w:t>南通市水产食品安全检测服务平台建设</w:t>
            </w:r>
          </w:p>
        </w:tc>
        <w:tc>
          <w:tcPr>
            <w:tcW w:w="2835" w:type="dxa"/>
            <w:shd w:val="clear" w:color="auto" w:fill="auto"/>
            <w:noWrap/>
            <w:vAlign w:val="center"/>
          </w:tcPr>
          <w:p>
            <w:pPr>
              <w:widowControl/>
              <w:rPr>
                <w:rFonts w:asciiTheme="minorEastAsia" w:hAnsiTheme="minorEastAsia" w:eastAsiaTheme="minorEastAsia"/>
                <w:sz w:val="20"/>
                <w:szCs w:val="20"/>
              </w:rPr>
            </w:pPr>
            <w:r>
              <w:rPr>
                <w:rFonts w:hint="eastAsia"/>
                <w:color w:val="000000"/>
                <w:sz w:val="18"/>
                <w:szCs w:val="18"/>
              </w:rPr>
              <w:t>南通市产品质量监督检验所</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75" w:type="dxa"/>
            <w:shd w:val="clear" w:color="auto" w:fill="auto"/>
            <w:noWrap/>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w:t>
            </w:r>
            <w:r>
              <w:rPr>
                <w:rFonts w:asciiTheme="minorEastAsia" w:hAnsiTheme="minorEastAsia" w:eastAsiaTheme="minorEastAsia"/>
                <w:color w:val="000000"/>
                <w:sz w:val="20"/>
                <w:szCs w:val="20"/>
              </w:rPr>
              <w:t>12</w:t>
            </w:r>
          </w:p>
        </w:tc>
        <w:tc>
          <w:tcPr>
            <w:tcW w:w="1134" w:type="dxa"/>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公共服务平台</w:t>
            </w:r>
          </w:p>
        </w:tc>
        <w:tc>
          <w:tcPr>
            <w:tcW w:w="2977" w:type="dxa"/>
            <w:shd w:val="clear" w:color="auto" w:fill="auto"/>
            <w:noWrap/>
            <w:vAlign w:val="center"/>
          </w:tcPr>
          <w:p>
            <w:pPr>
              <w:widowControl/>
              <w:rPr>
                <w:rFonts w:asciiTheme="minorEastAsia" w:hAnsiTheme="minorEastAsia" w:eastAsiaTheme="minorEastAsia"/>
                <w:sz w:val="20"/>
                <w:szCs w:val="20"/>
              </w:rPr>
            </w:pPr>
            <w:r>
              <w:rPr>
                <w:rFonts w:hint="eastAsia"/>
                <w:color w:val="000000"/>
                <w:sz w:val="18"/>
                <w:szCs w:val="18"/>
              </w:rPr>
              <w:t>南通市生态纺织品检测与技术研发服务平台</w:t>
            </w:r>
          </w:p>
        </w:tc>
        <w:tc>
          <w:tcPr>
            <w:tcW w:w="2835" w:type="dxa"/>
            <w:shd w:val="clear" w:color="auto" w:fill="auto"/>
            <w:noWrap/>
            <w:vAlign w:val="center"/>
          </w:tcPr>
          <w:p>
            <w:pPr>
              <w:widowControl/>
              <w:rPr>
                <w:rFonts w:asciiTheme="minorEastAsia" w:hAnsiTheme="minorEastAsia" w:eastAsiaTheme="minorEastAsia"/>
                <w:sz w:val="20"/>
                <w:szCs w:val="20"/>
              </w:rPr>
            </w:pPr>
            <w:r>
              <w:rPr>
                <w:rFonts w:hint="eastAsia"/>
                <w:color w:val="000000"/>
                <w:sz w:val="18"/>
                <w:szCs w:val="18"/>
              </w:rPr>
              <w:t>南通市纤维检验所</w:t>
            </w:r>
          </w:p>
        </w:tc>
        <w:tc>
          <w:tcPr>
            <w:tcW w:w="907" w:type="dxa"/>
            <w:shd w:val="clear" w:color="auto" w:fill="auto"/>
            <w:noWrap/>
            <w:vAlign w:val="center"/>
          </w:tcPr>
          <w:p>
            <w:pPr>
              <w:widowControl/>
              <w:rPr>
                <w:rFonts w:cs="宋体" w:asciiTheme="minorEastAsia" w:hAnsiTheme="minorEastAsia" w:eastAsiaTheme="minorEastAsia"/>
                <w:color w:val="000000"/>
                <w:kern w:val="0"/>
                <w:sz w:val="20"/>
                <w:szCs w:val="20"/>
              </w:rPr>
            </w:pPr>
          </w:p>
        </w:tc>
      </w:tr>
    </w:tbl>
    <w:p>
      <w:pPr>
        <w:spacing w:line="590" w:lineRule="exact"/>
        <w:rPr>
          <w:rFonts w:eastAsia="方正黑体_GBK" w:cs="Times New Roman"/>
          <w:sz w:val="32"/>
          <w:szCs w:val="32"/>
        </w:rPr>
      </w:pPr>
    </w:p>
    <w:p>
      <w:pPr>
        <w:snapToGrid w:val="0"/>
        <w:rPr>
          <w:rFonts w:eastAsia="方正小标宋_GBK" w:cs="Times New Roman"/>
          <w:sz w:val="44"/>
          <w:szCs w:val="44"/>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新魏">
    <w:altName w:val="宋体"/>
    <w:panose1 w:val="0201080004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宋体...朆.">
    <w:altName w:val="宋体"/>
    <w:panose1 w:val="00000000000000000000"/>
    <w:charset w:val="86"/>
    <w:family w:val="roma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30</w:t>
    </w:r>
    <w:r>
      <w:rPr>
        <w:sz w:val="28"/>
        <w:szCs w:val="28"/>
      </w:rPr>
      <w:fldChar w:fldCharType="end"/>
    </w:r>
    <w:r>
      <w:rPr>
        <w:sz w:val="28"/>
        <w:szCs w:val="28"/>
      </w:rPr>
      <w:t xml:space="preserve"> </w:t>
    </w:r>
    <w:r>
      <w:rPr>
        <w:rFonts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66E"/>
    <w:rsid w:val="0000125E"/>
    <w:rsid w:val="00001F8A"/>
    <w:rsid w:val="00001F8D"/>
    <w:rsid w:val="00006600"/>
    <w:rsid w:val="00006ED0"/>
    <w:rsid w:val="00007D11"/>
    <w:rsid w:val="00010D0B"/>
    <w:rsid w:val="00021AB0"/>
    <w:rsid w:val="00021FDD"/>
    <w:rsid w:val="00022609"/>
    <w:rsid w:val="00026C74"/>
    <w:rsid w:val="00027CDF"/>
    <w:rsid w:val="0003699D"/>
    <w:rsid w:val="000410C9"/>
    <w:rsid w:val="0004314B"/>
    <w:rsid w:val="000436AC"/>
    <w:rsid w:val="00057146"/>
    <w:rsid w:val="00060AB0"/>
    <w:rsid w:val="00061249"/>
    <w:rsid w:val="00061253"/>
    <w:rsid w:val="000635D0"/>
    <w:rsid w:val="00066E08"/>
    <w:rsid w:val="0006760F"/>
    <w:rsid w:val="00067E0A"/>
    <w:rsid w:val="00067ED4"/>
    <w:rsid w:val="00076F9A"/>
    <w:rsid w:val="00077102"/>
    <w:rsid w:val="00080A65"/>
    <w:rsid w:val="00086145"/>
    <w:rsid w:val="00097E9F"/>
    <w:rsid w:val="00097FDB"/>
    <w:rsid w:val="000A25E6"/>
    <w:rsid w:val="000A3DC7"/>
    <w:rsid w:val="000A7C8E"/>
    <w:rsid w:val="000B1E61"/>
    <w:rsid w:val="000C05AA"/>
    <w:rsid w:val="000C0A6E"/>
    <w:rsid w:val="000C3A17"/>
    <w:rsid w:val="000C6326"/>
    <w:rsid w:val="000D0F26"/>
    <w:rsid w:val="000D17D6"/>
    <w:rsid w:val="000D640B"/>
    <w:rsid w:val="000E4053"/>
    <w:rsid w:val="000F060F"/>
    <w:rsid w:val="000F192E"/>
    <w:rsid w:val="000F3589"/>
    <w:rsid w:val="000F390D"/>
    <w:rsid w:val="000F41FA"/>
    <w:rsid w:val="00102174"/>
    <w:rsid w:val="00103779"/>
    <w:rsid w:val="00104E89"/>
    <w:rsid w:val="001111F4"/>
    <w:rsid w:val="001126FE"/>
    <w:rsid w:val="00114449"/>
    <w:rsid w:val="00117707"/>
    <w:rsid w:val="00117917"/>
    <w:rsid w:val="00117D8C"/>
    <w:rsid w:val="001232AB"/>
    <w:rsid w:val="00123875"/>
    <w:rsid w:val="00125E0A"/>
    <w:rsid w:val="0012766F"/>
    <w:rsid w:val="00130E16"/>
    <w:rsid w:val="00131253"/>
    <w:rsid w:val="001350AA"/>
    <w:rsid w:val="00135E56"/>
    <w:rsid w:val="0013652D"/>
    <w:rsid w:val="0014014E"/>
    <w:rsid w:val="00140B08"/>
    <w:rsid w:val="00141EAB"/>
    <w:rsid w:val="00150188"/>
    <w:rsid w:val="001541AA"/>
    <w:rsid w:val="00154544"/>
    <w:rsid w:val="00154E42"/>
    <w:rsid w:val="0015513D"/>
    <w:rsid w:val="00155B34"/>
    <w:rsid w:val="00156BA8"/>
    <w:rsid w:val="00172290"/>
    <w:rsid w:val="00177950"/>
    <w:rsid w:val="00180455"/>
    <w:rsid w:val="001808EC"/>
    <w:rsid w:val="001841D6"/>
    <w:rsid w:val="001853FE"/>
    <w:rsid w:val="00191A50"/>
    <w:rsid w:val="00191C87"/>
    <w:rsid w:val="0019436D"/>
    <w:rsid w:val="00194F49"/>
    <w:rsid w:val="001A156E"/>
    <w:rsid w:val="001A167A"/>
    <w:rsid w:val="001A52EB"/>
    <w:rsid w:val="001B2547"/>
    <w:rsid w:val="001B3904"/>
    <w:rsid w:val="001B41D1"/>
    <w:rsid w:val="001C2229"/>
    <w:rsid w:val="001D0C29"/>
    <w:rsid w:val="001D108B"/>
    <w:rsid w:val="001D2267"/>
    <w:rsid w:val="001D4C3A"/>
    <w:rsid w:val="001D6EAC"/>
    <w:rsid w:val="001D7DA3"/>
    <w:rsid w:val="001E397B"/>
    <w:rsid w:val="001E39EC"/>
    <w:rsid w:val="001E7696"/>
    <w:rsid w:val="001E7C47"/>
    <w:rsid w:val="001F2F8E"/>
    <w:rsid w:val="001F5403"/>
    <w:rsid w:val="001F5A8D"/>
    <w:rsid w:val="00201A7D"/>
    <w:rsid w:val="002020B5"/>
    <w:rsid w:val="0020234E"/>
    <w:rsid w:val="00204421"/>
    <w:rsid w:val="00206B17"/>
    <w:rsid w:val="00210B13"/>
    <w:rsid w:val="00211838"/>
    <w:rsid w:val="002128E4"/>
    <w:rsid w:val="00214ADD"/>
    <w:rsid w:val="0021645B"/>
    <w:rsid w:val="00217031"/>
    <w:rsid w:val="00217409"/>
    <w:rsid w:val="002176D3"/>
    <w:rsid w:val="0022037F"/>
    <w:rsid w:val="00224D02"/>
    <w:rsid w:val="00225E27"/>
    <w:rsid w:val="002354B4"/>
    <w:rsid w:val="002403A9"/>
    <w:rsid w:val="00244BAB"/>
    <w:rsid w:val="00244F2B"/>
    <w:rsid w:val="00250B83"/>
    <w:rsid w:val="00251D9C"/>
    <w:rsid w:val="0025618A"/>
    <w:rsid w:val="002611BE"/>
    <w:rsid w:val="00264CF1"/>
    <w:rsid w:val="0027240D"/>
    <w:rsid w:val="002746B3"/>
    <w:rsid w:val="00274B46"/>
    <w:rsid w:val="00284F1F"/>
    <w:rsid w:val="002865AE"/>
    <w:rsid w:val="00290DBA"/>
    <w:rsid w:val="00293389"/>
    <w:rsid w:val="00296E79"/>
    <w:rsid w:val="002A0131"/>
    <w:rsid w:val="002A244A"/>
    <w:rsid w:val="002A56C1"/>
    <w:rsid w:val="002A5CD7"/>
    <w:rsid w:val="002A66DC"/>
    <w:rsid w:val="002B3BCE"/>
    <w:rsid w:val="002B6554"/>
    <w:rsid w:val="002C03A3"/>
    <w:rsid w:val="002C0AC6"/>
    <w:rsid w:val="002C3863"/>
    <w:rsid w:val="002C4A14"/>
    <w:rsid w:val="002C5E79"/>
    <w:rsid w:val="002D13E1"/>
    <w:rsid w:val="002D2A33"/>
    <w:rsid w:val="002E776D"/>
    <w:rsid w:val="002F624B"/>
    <w:rsid w:val="002F6CD2"/>
    <w:rsid w:val="003046FE"/>
    <w:rsid w:val="00306D19"/>
    <w:rsid w:val="00310B04"/>
    <w:rsid w:val="0031160C"/>
    <w:rsid w:val="00313B54"/>
    <w:rsid w:val="00314FD6"/>
    <w:rsid w:val="003163A1"/>
    <w:rsid w:val="003163D8"/>
    <w:rsid w:val="00323C09"/>
    <w:rsid w:val="00323FB9"/>
    <w:rsid w:val="00327A57"/>
    <w:rsid w:val="00327D2B"/>
    <w:rsid w:val="00330824"/>
    <w:rsid w:val="0033115C"/>
    <w:rsid w:val="00336A52"/>
    <w:rsid w:val="00343295"/>
    <w:rsid w:val="00344C5A"/>
    <w:rsid w:val="00345747"/>
    <w:rsid w:val="003459A6"/>
    <w:rsid w:val="0034621F"/>
    <w:rsid w:val="00351605"/>
    <w:rsid w:val="00360DCF"/>
    <w:rsid w:val="003635EA"/>
    <w:rsid w:val="003648C8"/>
    <w:rsid w:val="00374BDD"/>
    <w:rsid w:val="003800E6"/>
    <w:rsid w:val="00382944"/>
    <w:rsid w:val="003842D8"/>
    <w:rsid w:val="003844B6"/>
    <w:rsid w:val="00390BC9"/>
    <w:rsid w:val="00391F35"/>
    <w:rsid w:val="00395925"/>
    <w:rsid w:val="003A2209"/>
    <w:rsid w:val="003A27B5"/>
    <w:rsid w:val="003A659A"/>
    <w:rsid w:val="003B1460"/>
    <w:rsid w:val="003B5AA3"/>
    <w:rsid w:val="003B7572"/>
    <w:rsid w:val="003C16ED"/>
    <w:rsid w:val="003C2F6C"/>
    <w:rsid w:val="003C36B5"/>
    <w:rsid w:val="003C3F32"/>
    <w:rsid w:val="003D4FCA"/>
    <w:rsid w:val="003D5B82"/>
    <w:rsid w:val="003E173B"/>
    <w:rsid w:val="003E2CFB"/>
    <w:rsid w:val="003F0783"/>
    <w:rsid w:val="003F1064"/>
    <w:rsid w:val="003F1DF6"/>
    <w:rsid w:val="003F1FFE"/>
    <w:rsid w:val="003F55E1"/>
    <w:rsid w:val="004065C6"/>
    <w:rsid w:val="00410FB2"/>
    <w:rsid w:val="00411B71"/>
    <w:rsid w:val="0041304B"/>
    <w:rsid w:val="004168EE"/>
    <w:rsid w:val="00416C5C"/>
    <w:rsid w:val="0042113C"/>
    <w:rsid w:val="00421848"/>
    <w:rsid w:val="00421BE4"/>
    <w:rsid w:val="00425806"/>
    <w:rsid w:val="00425BC5"/>
    <w:rsid w:val="0042647F"/>
    <w:rsid w:val="00436207"/>
    <w:rsid w:val="0043681E"/>
    <w:rsid w:val="00442C94"/>
    <w:rsid w:val="004447FD"/>
    <w:rsid w:val="00445982"/>
    <w:rsid w:val="00446772"/>
    <w:rsid w:val="0044685B"/>
    <w:rsid w:val="00451334"/>
    <w:rsid w:val="00451E8B"/>
    <w:rsid w:val="0045274B"/>
    <w:rsid w:val="004565EB"/>
    <w:rsid w:val="00457C4B"/>
    <w:rsid w:val="0047210D"/>
    <w:rsid w:val="00473FC3"/>
    <w:rsid w:val="004744CB"/>
    <w:rsid w:val="004807C2"/>
    <w:rsid w:val="00483F93"/>
    <w:rsid w:val="004844D8"/>
    <w:rsid w:val="004901E2"/>
    <w:rsid w:val="004912B9"/>
    <w:rsid w:val="00494322"/>
    <w:rsid w:val="004A0C88"/>
    <w:rsid w:val="004A342B"/>
    <w:rsid w:val="004B4C09"/>
    <w:rsid w:val="004B72C9"/>
    <w:rsid w:val="004B79CE"/>
    <w:rsid w:val="004C529C"/>
    <w:rsid w:val="004C52AC"/>
    <w:rsid w:val="004D04B3"/>
    <w:rsid w:val="004D334E"/>
    <w:rsid w:val="004D44F3"/>
    <w:rsid w:val="004D5B8D"/>
    <w:rsid w:val="004D5D4C"/>
    <w:rsid w:val="004D674F"/>
    <w:rsid w:val="004E2658"/>
    <w:rsid w:val="004E4183"/>
    <w:rsid w:val="004E4F37"/>
    <w:rsid w:val="004F12D6"/>
    <w:rsid w:val="004F26E6"/>
    <w:rsid w:val="004F58AA"/>
    <w:rsid w:val="004F61B7"/>
    <w:rsid w:val="004F710F"/>
    <w:rsid w:val="0050192B"/>
    <w:rsid w:val="00503222"/>
    <w:rsid w:val="00503922"/>
    <w:rsid w:val="00504C63"/>
    <w:rsid w:val="005065AA"/>
    <w:rsid w:val="005074DB"/>
    <w:rsid w:val="0050782D"/>
    <w:rsid w:val="00510A51"/>
    <w:rsid w:val="00523E82"/>
    <w:rsid w:val="00524A1F"/>
    <w:rsid w:val="0053528A"/>
    <w:rsid w:val="005365FD"/>
    <w:rsid w:val="00536E66"/>
    <w:rsid w:val="005459A2"/>
    <w:rsid w:val="00553238"/>
    <w:rsid w:val="00555DA0"/>
    <w:rsid w:val="00561245"/>
    <w:rsid w:val="00561B20"/>
    <w:rsid w:val="00561F1E"/>
    <w:rsid w:val="00567A75"/>
    <w:rsid w:val="00570EFF"/>
    <w:rsid w:val="005711FB"/>
    <w:rsid w:val="00573D85"/>
    <w:rsid w:val="0057450B"/>
    <w:rsid w:val="00575DAC"/>
    <w:rsid w:val="00576980"/>
    <w:rsid w:val="005773B4"/>
    <w:rsid w:val="00577856"/>
    <w:rsid w:val="005802B8"/>
    <w:rsid w:val="00582EE5"/>
    <w:rsid w:val="00592DEB"/>
    <w:rsid w:val="005930D0"/>
    <w:rsid w:val="005943C4"/>
    <w:rsid w:val="00594A88"/>
    <w:rsid w:val="00595536"/>
    <w:rsid w:val="005A2410"/>
    <w:rsid w:val="005A2542"/>
    <w:rsid w:val="005A5184"/>
    <w:rsid w:val="005A6F17"/>
    <w:rsid w:val="005B031C"/>
    <w:rsid w:val="005B1566"/>
    <w:rsid w:val="005B1CCB"/>
    <w:rsid w:val="005B271C"/>
    <w:rsid w:val="005B4250"/>
    <w:rsid w:val="005C5A59"/>
    <w:rsid w:val="005C5A97"/>
    <w:rsid w:val="005C736F"/>
    <w:rsid w:val="005C7BAA"/>
    <w:rsid w:val="005D07AF"/>
    <w:rsid w:val="005D14C0"/>
    <w:rsid w:val="005D4045"/>
    <w:rsid w:val="005D6579"/>
    <w:rsid w:val="005D7B1C"/>
    <w:rsid w:val="005E296B"/>
    <w:rsid w:val="005E4674"/>
    <w:rsid w:val="005E6C71"/>
    <w:rsid w:val="005E70CC"/>
    <w:rsid w:val="005F0D78"/>
    <w:rsid w:val="005F10AE"/>
    <w:rsid w:val="005F477D"/>
    <w:rsid w:val="005F553E"/>
    <w:rsid w:val="006001D4"/>
    <w:rsid w:val="00603A70"/>
    <w:rsid w:val="00603E92"/>
    <w:rsid w:val="00620605"/>
    <w:rsid w:val="00621B4F"/>
    <w:rsid w:val="00622C2D"/>
    <w:rsid w:val="006315BF"/>
    <w:rsid w:val="00631FFD"/>
    <w:rsid w:val="0063541C"/>
    <w:rsid w:val="0063762C"/>
    <w:rsid w:val="00640C4C"/>
    <w:rsid w:val="00646B3A"/>
    <w:rsid w:val="00650CE6"/>
    <w:rsid w:val="006516A2"/>
    <w:rsid w:val="00656066"/>
    <w:rsid w:val="00656466"/>
    <w:rsid w:val="0066304D"/>
    <w:rsid w:val="00664F44"/>
    <w:rsid w:val="00664F4C"/>
    <w:rsid w:val="00666DC5"/>
    <w:rsid w:val="00667AE6"/>
    <w:rsid w:val="006719D6"/>
    <w:rsid w:val="00672924"/>
    <w:rsid w:val="00674811"/>
    <w:rsid w:val="00674A6A"/>
    <w:rsid w:val="006774A4"/>
    <w:rsid w:val="006834AE"/>
    <w:rsid w:val="006858FA"/>
    <w:rsid w:val="006A0CBA"/>
    <w:rsid w:val="006A303E"/>
    <w:rsid w:val="006A6702"/>
    <w:rsid w:val="006B2DCE"/>
    <w:rsid w:val="006C07FF"/>
    <w:rsid w:val="006C2C8C"/>
    <w:rsid w:val="006C6919"/>
    <w:rsid w:val="006C70AA"/>
    <w:rsid w:val="006D4F84"/>
    <w:rsid w:val="006D5090"/>
    <w:rsid w:val="006D565A"/>
    <w:rsid w:val="006D5C10"/>
    <w:rsid w:val="006E31BD"/>
    <w:rsid w:val="006E7E8F"/>
    <w:rsid w:val="006F09B3"/>
    <w:rsid w:val="006F36CD"/>
    <w:rsid w:val="007011D1"/>
    <w:rsid w:val="007061C8"/>
    <w:rsid w:val="007122E4"/>
    <w:rsid w:val="00717CAD"/>
    <w:rsid w:val="007204C3"/>
    <w:rsid w:val="00723435"/>
    <w:rsid w:val="00723AAD"/>
    <w:rsid w:val="00723AB2"/>
    <w:rsid w:val="0073073F"/>
    <w:rsid w:val="00731A6F"/>
    <w:rsid w:val="007432FE"/>
    <w:rsid w:val="00745B3C"/>
    <w:rsid w:val="007472DE"/>
    <w:rsid w:val="00764945"/>
    <w:rsid w:val="0077096E"/>
    <w:rsid w:val="00770A23"/>
    <w:rsid w:val="00771776"/>
    <w:rsid w:val="00774EDF"/>
    <w:rsid w:val="00775A1B"/>
    <w:rsid w:val="00776FEB"/>
    <w:rsid w:val="007804CF"/>
    <w:rsid w:val="007835F8"/>
    <w:rsid w:val="00785DBD"/>
    <w:rsid w:val="00787ED1"/>
    <w:rsid w:val="0079452E"/>
    <w:rsid w:val="00795E2B"/>
    <w:rsid w:val="007A372F"/>
    <w:rsid w:val="007A4AF9"/>
    <w:rsid w:val="007B2CA6"/>
    <w:rsid w:val="007B2E9C"/>
    <w:rsid w:val="007B3263"/>
    <w:rsid w:val="007B45B5"/>
    <w:rsid w:val="007B499A"/>
    <w:rsid w:val="007B4CEB"/>
    <w:rsid w:val="007B5A7D"/>
    <w:rsid w:val="007B69C1"/>
    <w:rsid w:val="007C0C00"/>
    <w:rsid w:val="007C10CA"/>
    <w:rsid w:val="007C1CE3"/>
    <w:rsid w:val="007C4A21"/>
    <w:rsid w:val="007C59FA"/>
    <w:rsid w:val="007C6BE6"/>
    <w:rsid w:val="007D0453"/>
    <w:rsid w:val="007D3A99"/>
    <w:rsid w:val="007D6982"/>
    <w:rsid w:val="007E05CE"/>
    <w:rsid w:val="007E2B13"/>
    <w:rsid w:val="007E365A"/>
    <w:rsid w:val="008002BD"/>
    <w:rsid w:val="00803EB8"/>
    <w:rsid w:val="00804D28"/>
    <w:rsid w:val="008055B9"/>
    <w:rsid w:val="00807D29"/>
    <w:rsid w:val="008103DF"/>
    <w:rsid w:val="00813B0D"/>
    <w:rsid w:val="008142BE"/>
    <w:rsid w:val="008154A3"/>
    <w:rsid w:val="0081614E"/>
    <w:rsid w:val="00817EB6"/>
    <w:rsid w:val="00820E74"/>
    <w:rsid w:val="00823662"/>
    <w:rsid w:val="0082447A"/>
    <w:rsid w:val="008252C9"/>
    <w:rsid w:val="0083331A"/>
    <w:rsid w:val="00835129"/>
    <w:rsid w:val="00835841"/>
    <w:rsid w:val="00842737"/>
    <w:rsid w:val="00842D1D"/>
    <w:rsid w:val="00843DCF"/>
    <w:rsid w:val="0084536E"/>
    <w:rsid w:val="00845C87"/>
    <w:rsid w:val="0084752F"/>
    <w:rsid w:val="00850868"/>
    <w:rsid w:val="00861474"/>
    <w:rsid w:val="008617FD"/>
    <w:rsid w:val="00864567"/>
    <w:rsid w:val="00865A4F"/>
    <w:rsid w:val="008668DC"/>
    <w:rsid w:val="00870702"/>
    <w:rsid w:val="00871357"/>
    <w:rsid w:val="00871988"/>
    <w:rsid w:val="008721F3"/>
    <w:rsid w:val="008777E2"/>
    <w:rsid w:val="00881936"/>
    <w:rsid w:val="00882858"/>
    <w:rsid w:val="00885524"/>
    <w:rsid w:val="0088656C"/>
    <w:rsid w:val="008866A7"/>
    <w:rsid w:val="0089087B"/>
    <w:rsid w:val="0089143B"/>
    <w:rsid w:val="008A2969"/>
    <w:rsid w:val="008A2E85"/>
    <w:rsid w:val="008A33C1"/>
    <w:rsid w:val="008B68C9"/>
    <w:rsid w:val="008B7AFE"/>
    <w:rsid w:val="008B7FDB"/>
    <w:rsid w:val="008C0431"/>
    <w:rsid w:val="008C0CDB"/>
    <w:rsid w:val="008C310B"/>
    <w:rsid w:val="008C3E53"/>
    <w:rsid w:val="008C6C34"/>
    <w:rsid w:val="008C7141"/>
    <w:rsid w:val="008C7EBB"/>
    <w:rsid w:val="008D74CD"/>
    <w:rsid w:val="008E20AA"/>
    <w:rsid w:val="008E2A1A"/>
    <w:rsid w:val="008E2CFB"/>
    <w:rsid w:val="008E5792"/>
    <w:rsid w:val="008E6173"/>
    <w:rsid w:val="008F52D2"/>
    <w:rsid w:val="008F6016"/>
    <w:rsid w:val="008F6FF0"/>
    <w:rsid w:val="0090074F"/>
    <w:rsid w:val="00904FD4"/>
    <w:rsid w:val="009148CB"/>
    <w:rsid w:val="009174EC"/>
    <w:rsid w:val="00926A8E"/>
    <w:rsid w:val="00933236"/>
    <w:rsid w:val="00934173"/>
    <w:rsid w:val="0093471B"/>
    <w:rsid w:val="009371AE"/>
    <w:rsid w:val="00943736"/>
    <w:rsid w:val="00944C80"/>
    <w:rsid w:val="009524D3"/>
    <w:rsid w:val="00962210"/>
    <w:rsid w:val="00964A8B"/>
    <w:rsid w:val="0096704A"/>
    <w:rsid w:val="0097044D"/>
    <w:rsid w:val="00972ABC"/>
    <w:rsid w:val="00974F35"/>
    <w:rsid w:val="00975549"/>
    <w:rsid w:val="00975ABA"/>
    <w:rsid w:val="009807A5"/>
    <w:rsid w:val="0098304A"/>
    <w:rsid w:val="009867F9"/>
    <w:rsid w:val="0099163D"/>
    <w:rsid w:val="00992D48"/>
    <w:rsid w:val="00993F7E"/>
    <w:rsid w:val="009A259E"/>
    <w:rsid w:val="009A2D0C"/>
    <w:rsid w:val="009A7785"/>
    <w:rsid w:val="009B0BC4"/>
    <w:rsid w:val="009B3C96"/>
    <w:rsid w:val="009B571B"/>
    <w:rsid w:val="009B6B5E"/>
    <w:rsid w:val="009C11CF"/>
    <w:rsid w:val="009C3B64"/>
    <w:rsid w:val="009C7705"/>
    <w:rsid w:val="009D1B61"/>
    <w:rsid w:val="009D46C7"/>
    <w:rsid w:val="009D5DEA"/>
    <w:rsid w:val="009E4742"/>
    <w:rsid w:val="009E4F54"/>
    <w:rsid w:val="009E54CC"/>
    <w:rsid w:val="009F1D92"/>
    <w:rsid w:val="009F2216"/>
    <w:rsid w:val="00A00C98"/>
    <w:rsid w:val="00A01C41"/>
    <w:rsid w:val="00A01EB9"/>
    <w:rsid w:val="00A02025"/>
    <w:rsid w:val="00A04E79"/>
    <w:rsid w:val="00A06393"/>
    <w:rsid w:val="00A1035B"/>
    <w:rsid w:val="00A10E98"/>
    <w:rsid w:val="00A12BD9"/>
    <w:rsid w:val="00A1375D"/>
    <w:rsid w:val="00A14480"/>
    <w:rsid w:val="00A2683A"/>
    <w:rsid w:val="00A31FC9"/>
    <w:rsid w:val="00A3618D"/>
    <w:rsid w:val="00A40645"/>
    <w:rsid w:val="00A41588"/>
    <w:rsid w:val="00A41F72"/>
    <w:rsid w:val="00A42872"/>
    <w:rsid w:val="00A428AD"/>
    <w:rsid w:val="00A42EF6"/>
    <w:rsid w:val="00A44066"/>
    <w:rsid w:val="00A51E28"/>
    <w:rsid w:val="00A54145"/>
    <w:rsid w:val="00A62546"/>
    <w:rsid w:val="00A627D3"/>
    <w:rsid w:val="00A64042"/>
    <w:rsid w:val="00A70C25"/>
    <w:rsid w:val="00A73495"/>
    <w:rsid w:val="00A753F2"/>
    <w:rsid w:val="00A80CF0"/>
    <w:rsid w:val="00A833DF"/>
    <w:rsid w:val="00A864E6"/>
    <w:rsid w:val="00A876A2"/>
    <w:rsid w:val="00A950EF"/>
    <w:rsid w:val="00A95221"/>
    <w:rsid w:val="00A95697"/>
    <w:rsid w:val="00A9699D"/>
    <w:rsid w:val="00A97313"/>
    <w:rsid w:val="00A974EB"/>
    <w:rsid w:val="00AA6DF1"/>
    <w:rsid w:val="00AB0094"/>
    <w:rsid w:val="00AB4212"/>
    <w:rsid w:val="00AB440E"/>
    <w:rsid w:val="00AB5826"/>
    <w:rsid w:val="00AB78FD"/>
    <w:rsid w:val="00AC26EB"/>
    <w:rsid w:val="00AC301B"/>
    <w:rsid w:val="00AC33E8"/>
    <w:rsid w:val="00AC46CE"/>
    <w:rsid w:val="00AC6543"/>
    <w:rsid w:val="00AC70ED"/>
    <w:rsid w:val="00AD2323"/>
    <w:rsid w:val="00AD3756"/>
    <w:rsid w:val="00AD3E8D"/>
    <w:rsid w:val="00AE2B09"/>
    <w:rsid w:val="00AE2B16"/>
    <w:rsid w:val="00AE7204"/>
    <w:rsid w:val="00AF4B9F"/>
    <w:rsid w:val="00B01B99"/>
    <w:rsid w:val="00B02D43"/>
    <w:rsid w:val="00B06BE9"/>
    <w:rsid w:val="00B1151E"/>
    <w:rsid w:val="00B1292B"/>
    <w:rsid w:val="00B13A57"/>
    <w:rsid w:val="00B14046"/>
    <w:rsid w:val="00B17738"/>
    <w:rsid w:val="00B223A4"/>
    <w:rsid w:val="00B22F5D"/>
    <w:rsid w:val="00B23433"/>
    <w:rsid w:val="00B23E91"/>
    <w:rsid w:val="00B241E8"/>
    <w:rsid w:val="00B25861"/>
    <w:rsid w:val="00B260C4"/>
    <w:rsid w:val="00B3210B"/>
    <w:rsid w:val="00B37D5A"/>
    <w:rsid w:val="00B44021"/>
    <w:rsid w:val="00B4520C"/>
    <w:rsid w:val="00B50225"/>
    <w:rsid w:val="00B53BB4"/>
    <w:rsid w:val="00B6009B"/>
    <w:rsid w:val="00B62B6D"/>
    <w:rsid w:val="00B72605"/>
    <w:rsid w:val="00B72695"/>
    <w:rsid w:val="00B75A73"/>
    <w:rsid w:val="00B75AE1"/>
    <w:rsid w:val="00B75DF6"/>
    <w:rsid w:val="00B80169"/>
    <w:rsid w:val="00B83E1D"/>
    <w:rsid w:val="00B84D8A"/>
    <w:rsid w:val="00B85B27"/>
    <w:rsid w:val="00B86572"/>
    <w:rsid w:val="00B91860"/>
    <w:rsid w:val="00B9297F"/>
    <w:rsid w:val="00B948D5"/>
    <w:rsid w:val="00BA2E03"/>
    <w:rsid w:val="00BB09CD"/>
    <w:rsid w:val="00BC53C2"/>
    <w:rsid w:val="00BD0500"/>
    <w:rsid w:val="00BD350A"/>
    <w:rsid w:val="00BE1D45"/>
    <w:rsid w:val="00BE3812"/>
    <w:rsid w:val="00BE432B"/>
    <w:rsid w:val="00BE565B"/>
    <w:rsid w:val="00BE5F99"/>
    <w:rsid w:val="00BE68D9"/>
    <w:rsid w:val="00BF3F92"/>
    <w:rsid w:val="00BF4EA2"/>
    <w:rsid w:val="00BF5C72"/>
    <w:rsid w:val="00BF75AF"/>
    <w:rsid w:val="00BF7913"/>
    <w:rsid w:val="00BF7BDA"/>
    <w:rsid w:val="00C03BC0"/>
    <w:rsid w:val="00C0473C"/>
    <w:rsid w:val="00C0623C"/>
    <w:rsid w:val="00C07C13"/>
    <w:rsid w:val="00C13EC1"/>
    <w:rsid w:val="00C22968"/>
    <w:rsid w:val="00C231D2"/>
    <w:rsid w:val="00C4504E"/>
    <w:rsid w:val="00C460A7"/>
    <w:rsid w:val="00C514AF"/>
    <w:rsid w:val="00C5557D"/>
    <w:rsid w:val="00C61378"/>
    <w:rsid w:val="00C62301"/>
    <w:rsid w:val="00C63ACB"/>
    <w:rsid w:val="00C667EE"/>
    <w:rsid w:val="00C6739F"/>
    <w:rsid w:val="00C7010D"/>
    <w:rsid w:val="00C7459E"/>
    <w:rsid w:val="00C7623F"/>
    <w:rsid w:val="00C77622"/>
    <w:rsid w:val="00C7766E"/>
    <w:rsid w:val="00C7768B"/>
    <w:rsid w:val="00C83CC0"/>
    <w:rsid w:val="00C86E87"/>
    <w:rsid w:val="00C906D6"/>
    <w:rsid w:val="00C931AE"/>
    <w:rsid w:val="00C94757"/>
    <w:rsid w:val="00C95CD8"/>
    <w:rsid w:val="00CA120D"/>
    <w:rsid w:val="00CA26B0"/>
    <w:rsid w:val="00CA37DA"/>
    <w:rsid w:val="00CB0DFF"/>
    <w:rsid w:val="00CB21BE"/>
    <w:rsid w:val="00CB2400"/>
    <w:rsid w:val="00CB280C"/>
    <w:rsid w:val="00CB293D"/>
    <w:rsid w:val="00CC0247"/>
    <w:rsid w:val="00CC652A"/>
    <w:rsid w:val="00CC73C6"/>
    <w:rsid w:val="00CD1850"/>
    <w:rsid w:val="00CD2348"/>
    <w:rsid w:val="00CE1922"/>
    <w:rsid w:val="00CE6964"/>
    <w:rsid w:val="00CE6C2A"/>
    <w:rsid w:val="00CE70D5"/>
    <w:rsid w:val="00CE747A"/>
    <w:rsid w:val="00CF260E"/>
    <w:rsid w:val="00CF51C6"/>
    <w:rsid w:val="00CF5B8F"/>
    <w:rsid w:val="00CF62CA"/>
    <w:rsid w:val="00CF7363"/>
    <w:rsid w:val="00D001F6"/>
    <w:rsid w:val="00D02C9A"/>
    <w:rsid w:val="00D043D7"/>
    <w:rsid w:val="00D14E30"/>
    <w:rsid w:val="00D20358"/>
    <w:rsid w:val="00D22209"/>
    <w:rsid w:val="00D226E7"/>
    <w:rsid w:val="00D26B44"/>
    <w:rsid w:val="00D41212"/>
    <w:rsid w:val="00D42624"/>
    <w:rsid w:val="00D47C3B"/>
    <w:rsid w:val="00D502F5"/>
    <w:rsid w:val="00D535A0"/>
    <w:rsid w:val="00D54F5D"/>
    <w:rsid w:val="00D54FE7"/>
    <w:rsid w:val="00D56999"/>
    <w:rsid w:val="00D57071"/>
    <w:rsid w:val="00D618A7"/>
    <w:rsid w:val="00D64BC6"/>
    <w:rsid w:val="00D74777"/>
    <w:rsid w:val="00D7542D"/>
    <w:rsid w:val="00D7549B"/>
    <w:rsid w:val="00D76EAC"/>
    <w:rsid w:val="00D809BD"/>
    <w:rsid w:val="00D86284"/>
    <w:rsid w:val="00D94559"/>
    <w:rsid w:val="00D967E5"/>
    <w:rsid w:val="00DA151C"/>
    <w:rsid w:val="00DA1EE6"/>
    <w:rsid w:val="00DA55F6"/>
    <w:rsid w:val="00DB50DB"/>
    <w:rsid w:val="00DC3DBA"/>
    <w:rsid w:val="00DC43F9"/>
    <w:rsid w:val="00DC474E"/>
    <w:rsid w:val="00DC604C"/>
    <w:rsid w:val="00DC7B25"/>
    <w:rsid w:val="00DD1108"/>
    <w:rsid w:val="00DD2832"/>
    <w:rsid w:val="00DD3C54"/>
    <w:rsid w:val="00DD53FB"/>
    <w:rsid w:val="00DD7F4C"/>
    <w:rsid w:val="00DE381F"/>
    <w:rsid w:val="00DE6E42"/>
    <w:rsid w:val="00DF054F"/>
    <w:rsid w:val="00DF13C9"/>
    <w:rsid w:val="00DF5C83"/>
    <w:rsid w:val="00DF5CDD"/>
    <w:rsid w:val="00DF6540"/>
    <w:rsid w:val="00DF70DC"/>
    <w:rsid w:val="00E03594"/>
    <w:rsid w:val="00E0436D"/>
    <w:rsid w:val="00E07496"/>
    <w:rsid w:val="00E1166F"/>
    <w:rsid w:val="00E139F1"/>
    <w:rsid w:val="00E14315"/>
    <w:rsid w:val="00E1562A"/>
    <w:rsid w:val="00E2152D"/>
    <w:rsid w:val="00E21D85"/>
    <w:rsid w:val="00E2336B"/>
    <w:rsid w:val="00E2375A"/>
    <w:rsid w:val="00E2591E"/>
    <w:rsid w:val="00E26D83"/>
    <w:rsid w:val="00E308E2"/>
    <w:rsid w:val="00E31C59"/>
    <w:rsid w:val="00E37FD4"/>
    <w:rsid w:val="00E41BAD"/>
    <w:rsid w:val="00E46AEE"/>
    <w:rsid w:val="00E47559"/>
    <w:rsid w:val="00E51246"/>
    <w:rsid w:val="00E52B2A"/>
    <w:rsid w:val="00E52D5B"/>
    <w:rsid w:val="00E55F2C"/>
    <w:rsid w:val="00E56497"/>
    <w:rsid w:val="00E56894"/>
    <w:rsid w:val="00E604AA"/>
    <w:rsid w:val="00E60B86"/>
    <w:rsid w:val="00E66FCB"/>
    <w:rsid w:val="00E67EF8"/>
    <w:rsid w:val="00E74726"/>
    <w:rsid w:val="00E762FE"/>
    <w:rsid w:val="00E81D0D"/>
    <w:rsid w:val="00E868F7"/>
    <w:rsid w:val="00E87A75"/>
    <w:rsid w:val="00E901E0"/>
    <w:rsid w:val="00E909D9"/>
    <w:rsid w:val="00E91578"/>
    <w:rsid w:val="00E93200"/>
    <w:rsid w:val="00E96B20"/>
    <w:rsid w:val="00EA10B4"/>
    <w:rsid w:val="00EA6449"/>
    <w:rsid w:val="00EB3285"/>
    <w:rsid w:val="00EB6A67"/>
    <w:rsid w:val="00EC74D0"/>
    <w:rsid w:val="00ED7201"/>
    <w:rsid w:val="00EE0F0F"/>
    <w:rsid w:val="00EE1175"/>
    <w:rsid w:val="00EE127D"/>
    <w:rsid w:val="00EE2D78"/>
    <w:rsid w:val="00EE53CB"/>
    <w:rsid w:val="00EE54F3"/>
    <w:rsid w:val="00EE7FAC"/>
    <w:rsid w:val="00EF437B"/>
    <w:rsid w:val="00EF7329"/>
    <w:rsid w:val="00F01D13"/>
    <w:rsid w:val="00F0209F"/>
    <w:rsid w:val="00F02784"/>
    <w:rsid w:val="00F14FC1"/>
    <w:rsid w:val="00F15225"/>
    <w:rsid w:val="00F15C08"/>
    <w:rsid w:val="00F20C46"/>
    <w:rsid w:val="00F2747B"/>
    <w:rsid w:val="00F27580"/>
    <w:rsid w:val="00F27D09"/>
    <w:rsid w:val="00F30862"/>
    <w:rsid w:val="00F31ACC"/>
    <w:rsid w:val="00F31F27"/>
    <w:rsid w:val="00F36D3C"/>
    <w:rsid w:val="00F3776E"/>
    <w:rsid w:val="00F37DA4"/>
    <w:rsid w:val="00F4307B"/>
    <w:rsid w:val="00F43A5B"/>
    <w:rsid w:val="00F43F85"/>
    <w:rsid w:val="00F51A3B"/>
    <w:rsid w:val="00F52432"/>
    <w:rsid w:val="00F52CAD"/>
    <w:rsid w:val="00F52CB3"/>
    <w:rsid w:val="00F53A39"/>
    <w:rsid w:val="00F53CAC"/>
    <w:rsid w:val="00F54231"/>
    <w:rsid w:val="00F552A4"/>
    <w:rsid w:val="00F631E1"/>
    <w:rsid w:val="00F64096"/>
    <w:rsid w:val="00F676A4"/>
    <w:rsid w:val="00F71EF2"/>
    <w:rsid w:val="00F72035"/>
    <w:rsid w:val="00F7216E"/>
    <w:rsid w:val="00F726DA"/>
    <w:rsid w:val="00F836C8"/>
    <w:rsid w:val="00F83FAD"/>
    <w:rsid w:val="00F84427"/>
    <w:rsid w:val="00F85196"/>
    <w:rsid w:val="00F87E70"/>
    <w:rsid w:val="00F90412"/>
    <w:rsid w:val="00FB1E07"/>
    <w:rsid w:val="00FD0821"/>
    <w:rsid w:val="00FD73B4"/>
    <w:rsid w:val="00FD7D56"/>
    <w:rsid w:val="00FE038F"/>
    <w:rsid w:val="00FE226B"/>
    <w:rsid w:val="00FE2767"/>
    <w:rsid w:val="00FE29E6"/>
    <w:rsid w:val="00FE3542"/>
    <w:rsid w:val="00FE7D79"/>
    <w:rsid w:val="00FF3A2E"/>
    <w:rsid w:val="00FF45D9"/>
    <w:rsid w:val="00FF5FC1"/>
    <w:rsid w:val="1575195A"/>
    <w:rsid w:val="4D947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paragraph" w:styleId="2">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5"/>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6"/>
    <w:qFormat/>
    <w:uiPriority w:val="0"/>
    <w:pPr>
      <w:keepNext/>
      <w:keepLines/>
      <w:adjustRightInd w:val="0"/>
      <w:snapToGrid w:val="0"/>
      <w:spacing w:before="260" w:after="260" w:line="416" w:lineRule="auto"/>
      <w:ind w:firstLine="200" w:firstLineChars="200"/>
      <w:outlineLvl w:val="2"/>
    </w:pPr>
    <w:rPr>
      <w:b/>
      <w:bCs/>
      <w:kern w:val="0"/>
      <w:sz w:val="32"/>
      <w:szCs w:val="32"/>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adjustRightInd w:val="0"/>
      <w:snapToGrid w:val="0"/>
      <w:spacing w:line="360" w:lineRule="auto"/>
      <w:ind w:left="1260" w:firstLine="200" w:firstLineChars="200"/>
      <w:jc w:val="left"/>
    </w:pPr>
    <w:rPr>
      <w:kern w:val="0"/>
      <w:sz w:val="18"/>
      <w:szCs w:val="18"/>
    </w:rPr>
  </w:style>
  <w:style w:type="paragraph" w:styleId="6">
    <w:name w:val="Document Map"/>
    <w:basedOn w:val="1"/>
    <w:link w:val="66"/>
    <w:qFormat/>
    <w:uiPriority w:val="0"/>
    <w:pPr>
      <w:shd w:val="clear" w:color="auto" w:fill="000080"/>
      <w:adjustRightInd w:val="0"/>
      <w:snapToGrid w:val="0"/>
      <w:spacing w:line="360" w:lineRule="auto"/>
      <w:ind w:firstLine="200" w:firstLineChars="200"/>
    </w:pPr>
    <w:rPr>
      <w:kern w:val="0"/>
      <w:sz w:val="20"/>
    </w:rPr>
  </w:style>
  <w:style w:type="paragraph" w:styleId="7">
    <w:name w:val="annotation text"/>
    <w:basedOn w:val="1"/>
    <w:link w:val="58"/>
    <w:qFormat/>
    <w:uiPriority w:val="0"/>
    <w:pPr>
      <w:adjustRightInd w:val="0"/>
      <w:snapToGrid w:val="0"/>
      <w:spacing w:line="360" w:lineRule="auto"/>
      <w:ind w:firstLine="200" w:firstLineChars="200"/>
      <w:jc w:val="left"/>
    </w:pPr>
    <w:rPr>
      <w:kern w:val="0"/>
      <w:sz w:val="20"/>
    </w:rPr>
  </w:style>
  <w:style w:type="paragraph" w:styleId="8">
    <w:name w:val="Body Text"/>
    <w:basedOn w:val="1"/>
    <w:link w:val="60"/>
    <w:qFormat/>
    <w:uiPriority w:val="0"/>
    <w:pPr>
      <w:adjustRightInd w:val="0"/>
      <w:snapToGrid w:val="0"/>
      <w:spacing w:line="360" w:lineRule="auto"/>
      <w:ind w:firstLine="200" w:firstLineChars="200"/>
    </w:pPr>
    <w:rPr>
      <w:kern w:val="0"/>
      <w:sz w:val="28"/>
    </w:rPr>
  </w:style>
  <w:style w:type="paragraph" w:styleId="9">
    <w:name w:val="Body Text Indent"/>
    <w:basedOn w:val="1"/>
    <w:link w:val="44"/>
    <w:qFormat/>
    <w:uiPriority w:val="99"/>
    <w:pPr>
      <w:ind w:firstLine="630"/>
    </w:pPr>
    <w:rPr>
      <w:rFonts w:eastAsia="仿宋_GB2312" w:cs="Times New Roman"/>
      <w:sz w:val="20"/>
      <w:szCs w:val="20"/>
    </w:rPr>
  </w:style>
  <w:style w:type="paragraph" w:styleId="10">
    <w:name w:val="Block Text"/>
    <w:basedOn w:val="1"/>
    <w:qFormat/>
    <w:uiPriority w:val="0"/>
    <w:pPr>
      <w:adjustRightInd w:val="0"/>
      <w:snapToGrid w:val="0"/>
      <w:spacing w:line="360" w:lineRule="auto"/>
      <w:ind w:left="254" w:leftChars="121" w:right="556" w:rightChars="265" w:firstLine="306" w:firstLineChars="102"/>
    </w:pPr>
    <w:rPr>
      <w:snapToGrid w:val="0"/>
      <w:spacing w:val="10"/>
      <w:kern w:val="0"/>
      <w:sz w:val="28"/>
    </w:rPr>
  </w:style>
  <w:style w:type="paragraph" w:styleId="11">
    <w:name w:val="toc 5"/>
    <w:basedOn w:val="1"/>
    <w:next w:val="1"/>
    <w:qFormat/>
    <w:uiPriority w:val="39"/>
    <w:pPr>
      <w:adjustRightInd w:val="0"/>
      <w:snapToGrid w:val="0"/>
      <w:spacing w:line="360" w:lineRule="auto"/>
      <w:ind w:left="840" w:firstLine="200" w:firstLineChars="200"/>
      <w:jc w:val="left"/>
    </w:pPr>
    <w:rPr>
      <w:kern w:val="0"/>
      <w:sz w:val="18"/>
      <w:szCs w:val="18"/>
    </w:rPr>
  </w:style>
  <w:style w:type="paragraph" w:styleId="12">
    <w:name w:val="toc 3"/>
    <w:basedOn w:val="1"/>
    <w:next w:val="1"/>
    <w:qFormat/>
    <w:uiPriority w:val="39"/>
    <w:pPr>
      <w:tabs>
        <w:tab w:val="right" w:leader="dot" w:pos="8948"/>
      </w:tabs>
      <w:adjustRightInd w:val="0"/>
      <w:snapToGrid w:val="0"/>
      <w:ind w:left="672" w:leftChars="280" w:firstLine="200" w:firstLineChars="200"/>
      <w:jc w:val="left"/>
    </w:pPr>
    <w:rPr>
      <w:rFonts w:ascii="方正仿宋_GBK" w:eastAsia="方正仿宋_GBK"/>
      <w:iCs/>
      <w:kern w:val="0"/>
      <w:sz w:val="24"/>
      <w:szCs w:val="20"/>
    </w:rPr>
  </w:style>
  <w:style w:type="paragraph" w:styleId="13">
    <w:name w:val="Plain Text"/>
    <w:basedOn w:val="1"/>
    <w:link w:val="67"/>
    <w:qFormat/>
    <w:uiPriority w:val="99"/>
    <w:pPr>
      <w:adjustRightInd w:val="0"/>
      <w:snapToGrid w:val="0"/>
      <w:spacing w:line="360" w:lineRule="auto"/>
      <w:ind w:firstLine="200" w:firstLineChars="200"/>
    </w:pPr>
    <w:rPr>
      <w:rFonts w:ascii="宋体" w:hAnsi="Courier New" w:cs="Courier New"/>
      <w:kern w:val="0"/>
      <w:sz w:val="20"/>
    </w:rPr>
  </w:style>
  <w:style w:type="paragraph" w:styleId="14">
    <w:name w:val="toc 8"/>
    <w:basedOn w:val="1"/>
    <w:next w:val="1"/>
    <w:qFormat/>
    <w:uiPriority w:val="39"/>
    <w:pPr>
      <w:adjustRightInd w:val="0"/>
      <w:snapToGrid w:val="0"/>
      <w:spacing w:line="360" w:lineRule="auto"/>
      <w:ind w:left="1470" w:firstLine="200" w:firstLineChars="200"/>
      <w:jc w:val="left"/>
    </w:pPr>
    <w:rPr>
      <w:kern w:val="0"/>
      <w:sz w:val="18"/>
      <w:szCs w:val="18"/>
    </w:rPr>
  </w:style>
  <w:style w:type="paragraph" w:styleId="15">
    <w:name w:val="Date"/>
    <w:basedOn w:val="1"/>
    <w:next w:val="1"/>
    <w:link w:val="62"/>
    <w:qFormat/>
    <w:uiPriority w:val="0"/>
    <w:pPr>
      <w:adjustRightInd w:val="0"/>
      <w:snapToGrid w:val="0"/>
      <w:spacing w:line="360" w:lineRule="auto"/>
      <w:ind w:left="100" w:leftChars="2500" w:firstLine="200" w:firstLineChars="200"/>
    </w:pPr>
    <w:rPr>
      <w:kern w:val="0"/>
      <w:sz w:val="20"/>
    </w:rPr>
  </w:style>
  <w:style w:type="paragraph" w:styleId="16">
    <w:name w:val="Body Text Indent 2"/>
    <w:basedOn w:val="1"/>
    <w:link w:val="64"/>
    <w:qFormat/>
    <w:uiPriority w:val="0"/>
    <w:pPr>
      <w:adjustRightInd w:val="0"/>
      <w:snapToGrid w:val="0"/>
      <w:spacing w:line="360" w:lineRule="auto"/>
      <w:ind w:firstLine="543" w:firstLineChars="181"/>
    </w:pPr>
    <w:rPr>
      <w:snapToGrid w:val="0"/>
      <w:spacing w:val="10"/>
      <w:kern w:val="0"/>
      <w:sz w:val="28"/>
    </w:rPr>
  </w:style>
  <w:style w:type="paragraph" w:styleId="17">
    <w:name w:val="Balloon Text"/>
    <w:basedOn w:val="1"/>
    <w:link w:val="49"/>
    <w:unhideWhenUsed/>
    <w:qFormat/>
    <w:uiPriority w:val="99"/>
    <w:rPr>
      <w:sz w:val="18"/>
      <w:szCs w:val="18"/>
    </w:rPr>
  </w:style>
  <w:style w:type="paragraph" w:styleId="18">
    <w:name w:val="footer"/>
    <w:basedOn w:val="1"/>
    <w:link w:val="42"/>
    <w:unhideWhenUsed/>
    <w:qFormat/>
    <w:uiPriority w:val="99"/>
    <w:pPr>
      <w:tabs>
        <w:tab w:val="center" w:pos="4153"/>
        <w:tab w:val="right" w:pos="8306"/>
      </w:tabs>
      <w:snapToGrid w:val="0"/>
      <w:jc w:val="left"/>
    </w:pPr>
    <w:rPr>
      <w:sz w:val="18"/>
      <w:szCs w:val="18"/>
    </w:rPr>
  </w:style>
  <w:style w:type="paragraph" w:styleId="19">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right" w:leader="dot" w:pos="8925"/>
      </w:tabs>
      <w:adjustRightInd w:val="0"/>
      <w:snapToGrid w:val="0"/>
      <w:spacing w:before="120" w:after="120" w:line="360" w:lineRule="auto"/>
      <w:ind w:firstLine="200" w:firstLineChars="200"/>
      <w:jc w:val="left"/>
    </w:pPr>
    <w:rPr>
      <w:rFonts w:eastAsia="方正小标宋简体"/>
      <w:b/>
      <w:bCs/>
      <w:caps/>
      <w:kern w:val="0"/>
      <w:sz w:val="28"/>
      <w:szCs w:val="28"/>
    </w:rPr>
  </w:style>
  <w:style w:type="paragraph" w:styleId="21">
    <w:name w:val="toc 4"/>
    <w:basedOn w:val="1"/>
    <w:next w:val="1"/>
    <w:qFormat/>
    <w:uiPriority w:val="39"/>
    <w:pPr>
      <w:adjustRightInd w:val="0"/>
      <w:snapToGrid w:val="0"/>
      <w:spacing w:line="360" w:lineRule="auto"/>
      <w:ind w:left="630" w:firstLine="200" w:firstLineChars="200"/>
      <w:jc w:val="left"/>
    </w:pPr>
    <w:rPr>
      <w:kern w:val="0"/>
      <w:sz w:val="18"/>
      <w:szCs w:val="18"/>
    </w:rPr>
  </w:style>
  <w:style w:type="paragraph" w:styleId="22">
    <w:name w:val="Subtitle"/>
    <w:basedOn w:val="1"/>
    <w:next w:val="1"/>
    <w:link w:val="61"/>
    <w:qFormat/>
    <w:uiPriority w:val="0"/>
    <w:pPr>
      <w:adjustRightInd w:val="0"/>
      <w:snapToGrid w:val="0"/>
      <w:spacing w:line="360" w:lineRule="auto"/>
      <w:jc w:val="left"/>
      <w:outlineLvl w:val="1"/>
    </w:pPr>
    <w:rPr>
      <w:rFonts w:eastAsia="黑体"/>
      <w:bCs/>
      <w:kern w:val="28"/>
      <w:sz w:val="24"/>
      <w:szCs w:val="32"/>
    </w:rPr>
  </w:style>
  <w:style w:type="paragraph" w:styleId="23">
    <w:name w:val="footnote text"/>
    <w:basedOn w:val="1"/>
    <w:link w:val="57"/>
    <w:qFormat/>
    <w:uiPriority w:val="0"/>
    <w:pPr>
      <w:adjustRightInd w:val="0"/>
      <w:snapToGrid w:val="0"/>
      <w:spacing w:line="360" w:lineRule="auto"/>
      <w:ind w:firstLine="200" w:firstLineChars="200"/>
      <w:jc w:val="left"/>
    </w:pPr>
    <w:rPr>
      <w:kern w:val="0"/>
      <w:sz w:val="18"/>
      <w:szCs w:val="18"/>
    </w:rPr>
  </w:style>
  <w:style w:type="paragraph" w:styleId="24">
    <w:name w:val="toc 6"/>
    <w:basedOn w:val="1"/>
    <w:next w:val="1"/>
    <w:qFormat/>
    <w:uiPriority w:val="39"/>
    <w:pPr>
      <w:adjustRightInd w:val="0"/>
      <w:snapToGrid w:val="0"/>
      <w:spacing w:line="360" w:lineRule="auto"/>
      <w:ind w:left="1050" w:firstLine="200" w:firstLineChars="200"/>
      <w:jc w:val="left"/>
    </w:pPr>
    <w:rPr>
      <w:kern w:val="0"/>
      <w:sz w:val="18"/>
      <w:szCs w:val="18"/>
    </w:rPr>
  </w:style>
  <w:style w:type="paragraph" w:styleId="25">
    <w:name w:val="Body Text Indent 3"/>
    <w:basedOn w:val="1"/>
    <w:link w:val="65"/>
    <w:qFormat/>
    <w:uiPriority w:val="0"/>
    <w:pPr>
      <w:tabs>
        <w:tab w:val="left" w:pos="765"/>
      </w:tabs>
      <w:adjustRightInd w:val="0"/>
      <w:snapToGrid w:val="0"/>
      <w:spacing w:line="360" w:lineRule="auto"/>
      <w:ind w:firstLine="520" w:firstLineChars="200"/>
    </w:pPr>
    <w:rPr>
      <w:rFonts w:eastAsia="楷体_GB2312"/>
      <w:snapToGrid w:val="0"/>
      <w:spacing w:val="10"/>
      <w:kern w:val="0"/>
      <w:sz w:val="24"/>
    </w:rPr>
  </w:style>
  <w:style w:type="paragraph" w:styleId="26">
    <w:name w:val="toc 2"/>
    <w:basedOn w:val="1"/>
    <w:next w:val="1"/>
    <w:qFormat/>
    <w:uiPriority w:val="39"/>
    <w:pPr>
      <w:tabs>
        <w:tab w:val="right" w:leader="dot" w:pos="8948"/>
      </w:tabs>
      <w:adjustRightInd w:val="0"/>
      <w:snapToGrid w:val="0"/>
      <w:spacing w:line="360" w:lineRule="auto"/>
      <w:ind w:left="312" w:firstLine="200" w:firstLineChars="200"/>
      <w:jc w:val="left"/>
    </w:pPr>
    <w:rPr>
      <w:rFonts w:eastAsia="方正仿宋_GBK"/>
      <w:smallCaps/>
      <w:kern w:val="0"/>
      <w:sz w:val="24"/>
      <w:szCs w:val="20"/>
    </w:rPr>
  </w:style>
  <w:style w:type="paragraph" w:styleId="27">
    <w:name w:val="toc 9"/>
    <w:basedOn w:val="1"/>
    <w:next w:val="1"/>
    <w:qFormat/>
    <w:uiPriority w:val="39"/>
    <w:pPr>
      <w:adjustRightInd w:val="0"/>
      <w:snapToGrid w:val="0"/>
      <w:spacing w:line="360" w:lineRule="auto"/>
      <w:ind w:left="1680" w:firstLine="200" w:firstLineChars="200"/>
      <w:jc w:val="left"/>
    </w:pPr>
    <w:rPr>
      <w:kern w:val="0"/>
      <w:sz w:val="18"/>
      <w:szCs w:val="18"/>
    </w:rPr>
  </w:style>
  <w:style w:type="paragraph" w:styleId="28">
    <w:name w:val="Body Text 2"/>
    <w:basedOn w:val="1"/>
    <w:link w:val="63"/>
    <w:qFormat/>
    <w:uiPriority w:val="0"/>
    <w:pPr>
      <w:adjustRightInd w:val="0"/>
      <w:snapToGrid w:val="0"/>
      <w:spacing w:line="204" w:lineRule="auto"/>
      <w:ind w:right="10" w:rightChars="5" w:firstLine="200" w:firstLineChars="200"/>
    </w:pPr>
    <w:rPr>
      <w:rFonts w:ascii="楷体_GB2312" w:eastAsia="楷体_GB2312"/>
      <w:b/>
      <w:snapToGrid w:val="0"/>
      <w:spacing w:val="-12"/>
      <w:kern w:val="0"/>
      <w:sz w:val="24"/>
    </w:rPr>
  </w:style>
  <w:style w:type="paragraph" w:styleId="2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0">
    <w:name w:val="Title"/>
    <w:basedOn w:val="1"/>
    <w:next w:val="1"/>
    <w:link w:val="59"/>
    <w:qFormat/>
    <w:uiPriority w:val="0"/>
    <w:pPr>
      <w:spacing w:before="240" w:after="60"/>
      <w:jc w:val="center"/>
      <w:outlineLvl w:val="0"/>
    </w:pPr>
    <w:rPr>
      <w:rFonts w:ascii="Cambria" w:hAnsi="Cambria"/>
      <w:b/>
      <w:bCs/>
      <w:sz w:val="32"/>
      <w:szCs w:val="32"/>
    </w:rPr>
  </w:style>
  <w:style w:type="paragraph" w:styleId="31">
    <w:name w:val="annotation subject"/>
    <w:basedOn w:val="7"/>
    <w:next w:val="7"/>
    <w:link w:val="68"/>
    <w:qFormat/>
    <w:uiPriority w:val="0"/>
    <w:rPr>
      <w:b/>
      <w:bCs/>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page number"/>
    <w:basedOn w:val="34"/>
    <w:qFormat/>
    <w:uiPriority w:val="0"/>
  </w:style>
  <w:style w:type="character" w:styleId="37">
    <w:name w:val="FollowedHyperlink"/>
    <w:basedOn w:val="34"/>
    <w:qFormat/>
    <w:uiPriority w:val="99"/>
    <w:rPr>
      <w:color w:val="800080"/>
      <w:u w:val="single"/>
    </w:rPr>
  </w:style>
  <w:style w:type="character" w:styleId="38">
    <w:name w:val="Emphasis"/>
    <w:basedOn w:val="34"/>
    <w:qFormat/>
    <w:uiPriority w:val="20"/>
    <w:rPr>
      <w:i/>
      <w:iCs/>
    </w:rPr>
  </w:style>
  <w:style w:type="character" w:styleId="39">
    <w:name w:val="Hyperlink"/>
    <w:basedOn w:val="34"/>
    <w:unhideWhenUsed/>
    <w:qFormat/>
    <w:uiPriority w:val="99"/>
    <w:rPr>
      <w:color w:val="0000FF"/>
      <w:u w:val="single"/>
    </w:rPr>
  </w:style>
  <w:style w:type="character" w:styleId="40">
    <w:name w:val="annotation reference"/>
    <w:basedOn w:val="34"/>
    <w:qFormat/>
    <w:uiPriority w:val="0"/>
    <w:rPr>
      <w:rFonts w:cs="Times New Roman"/>
      <w:sz w:val="21"/>
      <w:szCs w:val="21"/>
    </w:rPr>
  </w:style>
  <w:style w:type="character" w:customStyle="1" w:styleId="41">
    <w:name w:val="页眉 Char"/>
    <w:basedOn w:val="34"/>
    <w:link w:val="19"/>
    <w:qFormat/>
    <w:uiPriority w:val="99"/>
    <w:rPr>
      <w:sz w:val="18"/>
      <w:szCs w:val="18"/>
    </w:rPr>
  </w:style>
  <w:style w:type="character" w:customStyle="1" w:styleId="42">
    <w:name w:val="页脚 Char"/>
    <w:basedOn w:val="34"/>
    <w:link w:val="18"/>
    <w:qFormat/>
    <w:uiPriority w:val="99"/>
    <w:rPr>
      <w:sz w:val="18"/>
      <w:szCs w:val="18"/>
    </w:rPr>
  </w:style>
  <w:style w:type="paragraph" w:customStyle="1" w:styleId="43">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44">
    <w:name w:val="正文文本缩进 Char"/>
    <w:link w:val="9"/>
    <w:qFormat/>
    <w:locked/>
    <w:uiPriority w:val="99"/>
    <w:rPr>
      <w:rFonts w:ascii="Times New Roman" w:hAnsi="Times New Roman" w:eastAsia="仿宋_GB2312" w:cs="Times New Roman"/>
      <w:sz w:val="20"/>
      <w:szCs w:val="20"/>
    </w:rPr>
  </w:style>
  <w:style w:type="character" w:customStyle="1" w:styleId="45">
    <w:name w:val="正文文本缩进 Char1"/>
    <w:basedOn w:val="34"/>
    <w:semiHidden/>
    <w:qFormat/>
    <w:uiPriority w:val="99"/>
    <w:rPr>
      <w:rFonts w:ascii="Times New Roman" w:hAnsi="Times New Roman" w:eastAsia="宋体" w:cs="Calibri"/>
      <w:szCs w:val="21"/>
    </w:rPr>
  </w:style>
  <w:style w:type="paragraph" w:styleId="46">
    <w:name w:val="List Paragraph"/>
    <w:basedOn w:val="1"/>
    <w:qFormat/>
    <w:uiPriority w:val="34"/>
    <w:pPr>
      <w:ind w:firstLine="420" w:firstLineChars="200"/>
    </w:pPr>
  </w:style>
  <w:style w:type="paragraph" w:customStyle="1" w:styleId="47">
    <w:name w:val="Char1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48">
    <w:name w:val="Char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49">
    <w:name w:val="批注框文本 Char"/>
    <w:basedOn w:val="34"/>
    <w:link w:val="17"/>
    <w:qFormat/>
    <w:uiPriority w:val="99"/>
    <w:rPr>
      <w:rFonts w:ascii="Times New Roman" w:hAnsi="Times New Roman" w:eastAsia="宋体" w:cs="Calibri"/>
      <w:sz w:val="18"/>
      <w:szCs w:val="18"/>
    </w:rPr>
  </w:style>
  <w:style w:type="paragraph" w:customStyle="1" w:styleId="50">
    <w:name w:val="Char3"/>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51">
    <w:name w:val="Char4"/>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52">
    <w:name w:val="Char5"/>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53">
    <w:name w:val="Char6"/>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54">
    <w:name w:val="标题 1 Char"/>
    <w:basedOn w:val="34"/>
    <w:link w:val="2"/>
    <w:qFormat/>
    <w:uiPriority w:val="0"/>
    <w:rPr>
      <w:rFonts w:ascii="Times New Roman" w:hAnsi="Times New Roman" w:eastAsia="宋体" w:cs="Calibri"/>
      <w:b/>
      <w:bCs/>
      <w:kern w:val="44"/>
      <w:sz w:val="44"/>
      <w:szCs w:val="44"/>
    </w:rPr>
  </w:style>
  <w:style w:type="character" w:customStyle="1" w:styleId="55">
    <w:name w:val="标题 2 Char"/>
    <w:basedOn w:val="34"/>
    <w:link w:val="3"/>
    <w:qFormat/>
    <w:uiPriority w:val="0"/>
    <w:rPr>
      <w:rFonts w:ascii="Cambria" w:hAnsi="Cambria" w:eastAsia="宋体" w:cs="Calibri"/>
      <w:b/>
      <w:bCs/>
      <w:sz w:val="32"/>
      <w:szCs w:val="32"/>
    </w:rPr>
  </w:style>
  <w:style w:type="character" w:customStyle="1" w:styleId="56">
    <w:name w:val="标题 3 Char"/>
    <w:basedOn w:val="34"/>
    <w:link w:val="4"/>
    <w:qFormat/>
    <w:uiPriority w:val="0"/>
    <w:rPr>
      <w:rFonts w:ascii="Times New Roman" w:hAnsi="Times New Roman" w:eastAsia="宋体" w:cs="Calibri"/>
      <w:b/>
      <w:bCs/>
      <w:kern w:val="0"/>
      <w:sz w:val="32"/>
      <w:szCs w:val="32"/>
    </w:rPr>
  </w:style>
  <w:style w:type="character" w:customStyle="1" w:styleId="57">
    <w:name w:val="脚注文本 Char"/>
    <w:basedOn w:val="34"/>
    <w:link w:val="23"/>
    <w:qFormat/>
    <w:uiPriority w:val="0"/>
    <w:rPr>
      <w:rFonts w:ascii="Times New Roman" w:hAnsi="Times New Roman" w:eastAsia="宋体" w:cs="Calibri"/>
      <w:kern w:val="0"/>
      <w:sz w:val="18"/>
      <w:szCs w:val="18"/>
    </w:rPr>
  </w:style>
  <w:style w:type="character" w:customStyle="1" w:styleId="58">
    <w:name w:val="批注文字 Char"/>
    <w:basedOn w:val="34"/>
    <w:link w:val="7"/>
    <w:qFormat/>
    <w:uiPriority w:val="0"/>
    <w:rPr>
      <w:rFonts w:ascii="Times New Roman" w:hAnsi="Times New Roman" w:eastAsia="宋体" w:cs="Calibri"/>
      <w:kern w:val="0"/>
      <w:sz w:val="20"/>
      <w:szCs w:val="21"/>
    </w:rPr>
  </w:style>
  <w:style w:type="character" w:customStyle="1" w:styleId="59">
    <w:name w:val="标题 Char"/>
    <w:basedOn w:val="34"/>
    <w:link w:val="30"/>
    <w:qFormat/>
    <w:uiPriority w:val="0"/>
    <w:rPr>
      <w:rFonts w:ascii="Cambria" w:hAnsi="Cambria" w:eastAsia="宋体" w:cs="Calibri"/>
      <w:b/>
      <w:bCs/>
      <w:sz w:val="32"/>
      <w:szCs w:val="32"/>
    </w:rPr>
  </w:style>
  <w:style w:type="character" w:customStyle="1" w:styleId="60">
    <w:name w:val="正文文本 Char"/>
    <w:basedOn w:val="34"/>
    <w:link w:val="8"/>
    <w:qFormat/>
    <w:uiPriority w:val="0"/>
    <w:rPr>
      <w:rFonts w:ascii="Times New Roman" w:hAnsi="Times New Roman" w:eastAsia="宋体" w:cs="Calibri"/>
      <w:kern w:val="0"/>
      <w:sz w:val="28"/>
      <w:szCs w:val="21"/>
    </w:rPr>
  </w:style>
  <w:style w:type="character" w:customStyle="1" w:styleId="61">
    <w:name w:val="副标题 Char"/>
    <w:basedOn w:val="34"/>
    <w:link w:val="22"/>
    <w:qFormat/>
    <w:uiPriority w:val="0"/>
    <w:rPr>
      <w:rFonts w:ascii="Times New Roman" w:hAnsi="Times New Roman" w:eastAsia="黑体" w:cs="Calibri"/>
      <w:bCs/>
      <w:kern w:val="28"/>
      <w:sz w:val="24"/>
      <w:szCs w:val="32"/>
    </w:rPr>
  </w:style>
  <w:style w:type="character" w:customStyle="1" w:styleId="62">
    <w:name w:val="日期 Char"/>
    <w:basedOn w:val="34"/>
    <w:link w:val="15"/>
    <w:qFormat/>
    <w:uiPriority w:val="0"/>
    <w:rPr>
      <w:rFonts w:ascii="Times New Roman" w:hAnsi="Times New Roman" w:eastAsia="宋体" w:cs="Calibri"/>
      <w:kern w:val="0"/>
      <w:sz w:val="20"/>
      <w:szCs w:val="21"/>
    </w:rPr>
  </w:style>
  <w:style w:type="character" w:customStyle="1" w:styleId="63">
    <w:name w:val="正文文本 2 Char"/>
    <w:basedOn w:val="34"/>
    <w:link w:val="28"/>
    <w:qFormat/>
    <w:uiPriority w:val="0"/>
    <w:rPr>
      <w:rFonts w:ascii="楷体_GB2312" w:hAnsi="Times New Roman" w:eastAsia="楷体_GB2312" w:cs="Calibri"/>
      <w:b/>
      <w:snapToGrid w:val="0"/>
      <w:spacing w:val="-12"/>
      <w:kern w:val="0"/>
      <w:sz w:val="24"/>
      <w:szCs w:val="21"/>
    </w:rPr>
  </w:style>
  <w:style w:type="character" w:customStyle="1" w:styleId="64">
    <w:name w:val="正文文本缩进 2 Char"/>
    <w:basedOn w:val="34"/>
    <w:link w:val="16"/>
    <w:qFormat/>
    <w:uiPriority w:val="0"/>
    <w:rPr>
      <w:rFonts w:ascii="Times New Roman" w:hAnsi="Times New Roman" w:eastAsia="宋体" w:cs="Calibri"/>
      <w:snapToGrid w:val="0"/>
      <w:spacing w:val="10"/>
      <w:kern w:val="0"/>
      <w:sz w:val="28"/>
      <w:szCs w:val="21"/>
    </w:rPr>
  </w:style>
  <w:style w:type="character" w:customStyle="1" w:styleId="65">
    <w:name w:val="正文文本缩进 3 Char"/>
    <w:basedOn w:val="34"/>
    <w:link w:val="25"/>
    <w:qFormat/>
    <w:uiPriority w:val="0"/>
    <w:rPr>
      <w:rFonts w:ascii="Times New Roman" w:hAnsi="Times New Roman" w:eastAsia="楷体_GB2312" w:cs="Calibri"/>
      <w:snapToGrid w:val="0"/>
      <w:spacing w:val="10"/>
      <w:kern w:val="0"/>
      <w:sz w:val="24"/>
      <w:szCs w:val="21"/>
    </w:rPr>
  </w:style>
  <w:style w:type="character" w:customStyle="1" w:styleId="66">
    <w:name w:val="文档结构图 Char"/>
    <w:basedOn w:val="34"/>
    <w:link w:val="6"/>
    <w:qFormat/>
    <w:uiPriority w:val="0"/>
    <w:rPr>
      <w:rFonts w:ascii="Times New Roman" w:hAnsi="Times New Roman" w:eastAsia="宋体" w:cs="Calibri"/>
      <w:kern w:val="0"/>
      <w:sz w:val="20"/>
      <w:szCs w:val="21"/>
      <w:shd w:val="clear" w:color="auto" w:fill="000080"/>
    </w:rPr>
  </w:style>
  <w:style w:type="character" w:customStyle="1" w:styleId="67">
    <w:name w:val="纯文本 Char"/>
    <w:basedOn w:val="34"/>
    <w:link w:val="13"/>
    <w:qFormat/>
    <w:uiPriority w:val="99"/>
    <w:rPr>
      <w:rFonts w:ascii="宋体" w:hAnsi="Courier New" w:eastAsia="宋体" w:cs="Courier New"/>
      <w:kern w:val="0"/>
      <w:sz w:val="20"/>
      <w:szCs w:val="21"/>
    </w:rPr>
  </w:style>
  <w:style w:type="character" w:customStyle="1" w:styleId="68">
    <w:name w:val="批注主题 Char"/>
    <w:basedOn w:val="58"/>
    <w:link w:val="31"/>
    <w:qFormat/>
    <w:uiPriority w:val="0"/>
    <w:rPr>
      <w:rFonts w:ascii="Times New Roman" w:hAnsi="Times New Roman" w:eastAsia="宋体" w:cs="Calibri"/>
      <w:b/>
      <w:bCs/>
      <w:kern w:val="0"/>
      <w:sz w:val="20"/>
      <w:szCs w:val="21"/>
    </w:rPr>
  </w:style>
  <w:style w:type="character" w:customStyle="1" w:styleId="69">
    <w:name w:val="Char Char151"/>
    <w:basedOn w:val="34"/>
    <w:qFormat/>
    <w:locked/>
    <w:uiPriority w:val="0"/>
    <w:rPr>
      <w:rFonts w:eastAsia="宋体"/>
      <w:b/>
      <w:bCs/>
      <w:kern w:val="44"/>
      <w:sz w:val="44"/>
      <w:szCs w:val="44"/>
      <w:lang w:val="en-US" w:eastAsia="zh-CN" w:bidi="ar-SA"/>
    </w:rPr>
  </w:style>
  <w:style w:type="character" w:customStyle="1" w:styleId="70">
    <w:name w:val="apple-converted-space"/>
    <w:basedOn w:val="34"/>
    <w:qFormat/>
    <w:uiPriority w:val="0"/>
  </w:style>
  <w:style w:type="character" w:customStyle="1" w:styleId="71">
    <w:name w:val="Header Char"/>
    <w:basedOn w:val="34"/>
    <w:qFormat/>
    <w:locked/>
    <w:uiPriority w:val="0"/>
    <w:rPr>
      <w:rFonts w:eastAsia="宋体"/>
      <w:kern w:val="2"/>
      <w:sz w:val="18"/>
      <w:szCs w:val="18"/>
      <w:lang w:val="en-US" w:eastAsia="zh-CN" w:bidi="ar-SA"/>
    </w:rPr>
  </w:style>
  <w:style w:type="character" w:customStyle="1" w:styleId="72">
    <w:name w:val="fontstyle01"/>
    <w:basedOn w:val="34"/>
    <w:qFormat/>
    <w:uiPriority w:val="0"/>
    <w:rPr>
      <w:rFonts w:hint="eastAsia" w:ascii="宋体" w:hAnsi="宋体" w:eastAsia="宋体"/>
      <w:color w:val="000000"/>
      <w:sz w:val="24"/>
      <w:szCs w:val="24"/>
    </w:rPr>
  </w:style>
  <w:style w:type="character" w:customStyle="1" w:styleId="73">
    <w:name w:val="Body Text Indent 3 Char"/>
    <w:basedOn w:val="34"/>
    <w:qFormat/>
    <w:locked/>
    <w:uiPriority w:val="0"/>
    <w:rPr>
      <w:rFonts w:eastAsia="楷体_GB2312"/>
      <w:snapToGrid w:val="0"/>
      <w:spacing w:val="10"/>
      <w:sz w:val="24"/>
      <w:szCs w:val="24"/>
      <w:lang w:val="en-US" w:eastAsia="zh-CN" w:bidi="ar-SA"/>
    </w:rPr>
  </w:style>
  <w:style w:type="character" w:customStyle="1" w:styleId="74">
    <w:name w:val="Heading 1 Char"/>
    <w:basedOn w:val="34"/>
    <w:qFormat/>
    <w:locked/>
    <w:uiPriority w:val="0"/>
    <w:rPr>
      <w:rFonts w:eastAsia="宋体"/>
      <w:b/>
      <w:bCs/>
      <w:kern w:val="44"/>
      <w:sz w:val="44"/>
      <w:szCs w:val="44"/>
      <w:lang w:val="en-US" w:eastAsia="zh-CN" w:bidi="ar-SA"/>
    </w:rPr>
  </w:style>
  <w:style w:type="character" w:customStyle="1" w:styleId="75">
    <w:name w:val="Comment Text Char"/>
    <w:basedOn w:val="34"/>
    <w:qFormat/>
    <w:locked/>
    <w:uiPriority w:val="0"/>
    <w:rPr>
      <w:rFonts w:eastAsia="宋体"/>
      <w:kern w:val="2"/>
      <w:sz w:val="21"/>
      <w:szCs w:val="24"/>
      <w:lang w:val="en-US" w:eastAsia="zh-CN" w:bidi="ar-SA"/>
    </w:rPr>
  </w:style>
  <w:style w:type="character" w:customStyle="1" w:styleId="76">
    <w:name w:val="Char Char8"/>
    <w:basedOn w:val="34"/>
    <w:qFormat/>
    <w:locked/>
    <w:uiPriority w:val="0"/>
    <w:rPr>
      <w:rFonts w:eastAsia="楷体_GB2312"/>
      <w:snapToGrid w:val="0"/>
      <w:spacing w:val="10"/>
      <w:sz w:val="28"/>
      <w:szCs w:val="24"/>
      <w:lang w:val="en-US" w:eastAsia="zh-CN" w:bidi="ar-SA"/>
    </w:rPr>
  </w:style>
  <w:style w:type="character" w:customStyle="1" w:styleId="77">
    <w:name w:val="Char Char131"/>
    <w:basedOn w:val="34"/>
    <w:qFormat/>
    <w:locked/>
    <w:uiPriority w:val="0"/>
    <w:rPr>
      <w:rFonts w:eastAsia="宋体"/>
      <w:kern w:val="2"/>
      <w:sz w:val="18"/>
      <w:szCs w:val="18"/>
      <w:lang w:val="en-US" w:eastAsia="zh-CN" w:bidi="ar-SA"/>
    </w:rPr>
  </w:style>
  <w:style w:type="character" w:customStyle="1" w:styleId="78">
    <w:name w:val="Body Text Indent Char"/>
    <w:basedOn w:val="34"/>
    <w:qFormat/>
    <w:locked/>
    <w:uiPriority w:val="0"/>
    <w:rPr>
      <w:rFonts w:eastAsia="楷体_GB2312"/>
      <w:snapToGrid w:val="0"/>
      <w:spacing w:val="10"/>
      <w:sz w:val="28"/>
      <w:szCs w:val="24"/>
      <w:lang w:val="en-US" w:eastAsia="zh-CN" w:bidi="ar-SA"/>
    </w:rPr>
  </w:style>
  <w:style w:type="character" w:customStyle="1" w:styleId="79">
    <w:name w:val="Heading 2 Char"/>
    <w:basedOn w:val="34"/>
    <w:qFormat/>
    <w:locked/>
    <w:uiPriority w:val="0"/>
    <w:rPr>
      <w:rFonts w:ascii="Arial" w:hAnsi="Arial" w:eastAsia="华文新魏"/>
      <w:b/>
      <w:bCs/>
      <w:kern w:val="2"/>
      <w:sz w:val="36"/>
      <w:szCs w:val="32"/>
      <w:lang w:val="en-US" w:eastAsia="zh-CN" w:bidi="ar-SA"/>
    </w:rPr>
  </w:style>
  <w:style w:type="character" w:customStyle="1" w:styleId="80">
    <w:name w:val="Plain Text Char"/>
    <w:basedOn w:val="34"/>
    <w:qFormat/>
    <w:locked/>
    <w:uiPriority w:val="0"/>
    <w:rPr>
      <w:rFonts w:ascii="宋体" w:hAnsi="Courier New" w:eastAsia="宋体" w:cs="Courier New"/>
      <w:kern w:val="2"/>
      <w:sz w:val="21"/>
      <w:szCs w:val="21"/>
      <w:lang w:val="en-US" w:eastAsia="zh-CN" w:bidi="ar-SA"/>
    </w:rPr>
  </w:style>
  <w:style w:type="character" w:customStyle="1" w:styleId="81">
    <w:name w:val="纯文本 Char1"/>
    <w:basedOn w:val="34"/>
    <w:qFormat/>
    <w:locked/>
    <w:uiPriority w:val="0"/>
    <w:rPr>
      <w:rFonts w:ascii="宋体" w:hAnsi="Courier New" w:cs="Courier New"/>
      <w:kern w:val="2"/>
      <w:sz w:val="24"/>
      <w:szCs w:val="21"/>
    </w:rPr>
  </w:style>
  <w:style w:type="character" w:customStyle="1" w:styleId="82">
    <w:name w:val="Char Char15"/>
    <w:basedOn w:val="34"/>
    <w:qFormat/>
    <w:locked/>
    <w:uiPriority w:val="0"/>
    <w:rPr>
      <w:rFonts w:eastAsia="宋体"/>
      <w:b/>
      <w:bCs/>
      <w:kern w:val="44"/>
      <w:sz w:val="44"/>
      <w:szCs w:val="44"/>
      <w:lang w:val="en-US" w:eastAsia="zh-CN" w:bidi="ar-SA"/>
    </w:rPr>
  </w:style>
  <w:style w:type="character" w:customStyle="1" w:styleId="83">
    <w:name w:val="Char Char111"/>
    <w:basedOn w:val="34"/>
    <w:qFormat/>
    <w:locked/>
    <w:uiPriority w:val="0"/>
    <w:rPr>
      <w:rFonts w:eastAsia="宋体"/>
      <w:kern w:val="2"/>
      <w:sz w:val="18"/>
      <w:szCs w:val="18"/>
      <w:lang w:val="en-US" w:eastAsia="zh-CN" w:bidi="ar-SA"/>
    </w:rPr>
  </w:style>
  <w:style w:type="character" w:customStyle="1" w:styleId="84">
    <w:name w:val="Char Char11"/>
    <w:basedOn w:val="34"/>
    <w:qFormat/>
    <w:locked/>
    <w:uiPriority w:val="0"/>
    <w:rPr>
      <w:rFonts w:eastAsia="宋体"/>
      <w:kern w:val="2"/>
      <w:sz w:val="18"/>
      <w:szCs w:val="18"/>
      <w:lang w:val="en-US" w:eastAsia="zh-CN" w:bidi="ar-SA"/>
    </w:rPr>
  </w:style>
  <w:style w:type="character" w:customStyle="1" w:styleId="85">
    <w:name w:val="Footer Char"/>
    <w:basedOn w:val="34"/>
    <w:qFormat/>
    <w:locked/>
    <w:uiPriority w:val="0"/>
    <w:rPr>
      <w:rFonts w:eastAsia="宋体"/>
      <w:kern w:val="2"/>
      <w:sz w:val="18"/>
      <w:szCs w:val="18"/>
      <w:lang w:val="en-US" w:eastAsia="zh-CN" w:bidi="ar-SA"/>
    </w:rPr>
  </w:style>
  <w:style w:type="character" w:customStyle="1" w:styleId="86">
    <w:name w:val="remark1"/>
    <w:basedOn w:val="34"/>
    <w:qFormat/>
    <w:uiPriority w:val="0"/>
    <w:rPr>
      <w:color w:val="EF2525"/>
    </w:rPr>
  </w:style>
  <w:style w:type="character" w:customStyle="1" w:styleId="87">
    <w:name w:val="Body Text 2 Char"/>
    <w:basedOn w:val="34"/>
    <w:qFormat/>
    <w:locked/>
    <w:uiPriority w:val="0"/>
    <w:rPr>
      <w:rFonts w:ascii="楷体_GB2312" w:eastAsia="楷体_GB2312"/>
      <w:b/>
      <w:snapToGrid w:val="0"/>
      <w:spacing w:val="-12"/>
      <w:sz w:val="24"/>
      <w:szCs w:val="21"/>
      <w:lang w:val="en-US" w:eastAsia="zh-CN" w:bidi="ar-SA"/>
    </w:rPr>
  </w:style>
  <w:style w:type="character" w:customStyle="1" w:styleId="88">
    <w:name w:val="Char Char81"/>
    <w:basedOn w:val="34"/>
    <w:qFormat/>
    <w:locked/>
    <w:uiPriority w:val="0"/>
    <w:rPr>
      <w:rFonts w:eastAsia="楷体_GB2312"/>
      <w:snapToGrid w:val="0"/>
      <w:spacing w:val="10"/>
      <w:sz w:val="28"/>
      <w:szCs w:val="24"/>
      <w:lang w:val="en-US" w:eastAsia="zh-CN" w:bidi="ar-SA"/>
    </w:rPr>
  </w:style>
  <w:style w:type="character" w:customStyle="1" w:styleId="89">
    <w:name w:val="Body Text Char"/>
    <w:basedOn w:val="34"/>
    <w:qFormat/>
    <w:locked/>
    <w:uiPriority w:val="0"/>
    <w:rPr>
      <w:rFonts w:eastAsia="宋体"/>
      <w:kern w:val="2"/>
      <w:sz w:val="28"/>
      <w:szCs w:val="24"/>
      <w:lang w:val="en-US" w:eastAsia="zh-CN" w:bidi="ar-SA"/>
    </w:rPr>
  </w:style>
  <w:style w:type="character" w:customStyle="1" w:styleId="90">
    <w:name w:val="Body Text Indent 2 Char"/>
    <w:basedOn w:val="34"/>
    <w:qFormat/>
    <w:locked/>
    <w:uiPriority w:val="0"/>
    <w:rPr>
      <w:rFonts w:eastAsia="宋体"/>
      <w:snapToGrid w:val="0"/>
      <w:spacing w:val="10"/>
      <w:sz w:val="28"/>
      <w:szCs w:val="24"/>
      <w:lang w:val="en-US" w:eastAsia="zh-CN" w:bidi="ar-SA"/>
    </w:rPr>
  </w:style>
  <w:style w:type="paragraph" w:customStyle="1" w:styleId="91">
    <w:name w:val="p0"/>
    <w:basedOn w:val="1"/>
    <w:link w:val="92"/>
    <w:qFormat/>
    <w:uiPriority w:val="0"/>
    <w:pPr>
      <w:widowControl/>
      <w:adjustRightInd w:val="0"/>
      <w:snapToGrid w:val="0"/>
      <w:spacing w:line="360" w:lineRule="auto"/>
      <w:ind w:firstLine="200" w:firstLineChars="200"/>
    </w:pPr>
    <w:rPr>
      <w:rFonts w:ascii="宋体" w:hAnsi="宋体" w:cs="宋体"/>
      <w:kern w:val="0"/>
      <w:sz w:val="24"/>
    </w:rPr>
  </w:style>
  <w:style w:type="character" w:customStyle="1" w:styleId="92">
    <w:name w:val="p0 Char"/>
    <w:basedOn w:val="34"/>
    <w:link w:val="91"/>
    <w:qFormat/>
    <w:uiPriority w:val="0"/>
    <w:rPr>
      <w:rFonts w:ascii="宋体" w:hAnsi="宋体" w:eastAsia="宋体" w:cs="宋体"/>
      <w:kern w:val="0"/>
      <w:sz w:val="24"/>
      <w:szCs w:val="21"/>
    </w:rPr>
  </w:style>
  <w:style w:type="character" w:customStyle="1" w:styleId="93">
    <w:name w:val="Date Char"/>
    <w:basedOn w:val="34"/>
    <w:qFormat/>
    <w:locked/>
    <w:uiPriority w:val="0"/>
    <w:rPr>
      <w:rFonts w:eastAsia="宋体"/>
      <w:kern w:val="2"/>
      <w:sz w:val="21"/>
      <w:szCs w:val="24"/>
      <w:lang w:val="en-US" w:eastAsia="zh-CN" w:bidi="ar-SA"/>
    </w:rPr>
  </w:style>
  <w:style w:type="character" w:customStyle="1" w:styleId="94">
    <w:name w:val="Comment Subject Char"/>
    <w:basedOn w:val="75"/>
    <w:qFormat/>
    <w:locked/>
    <w:uiPriority w:val="0"/>
    <w:rPr>
      <w:rFonts w:eastAsia="宋体"/>
      <w:b/>
      <w:bCs/>
      <w:kern w:val="2"/>
      <w:sz w:val="21"/>
      <w:szCs w:val="24"/>
      <w:lang w:val="en-US" w:eastAsia="zh-CN" w:bidi="ar-SA"/>
    </w:rPr>
  </w:style>
  <w:style w:type="character" w:customStyle="1" w:styleId="95">
    <w:name w:val="Char Char13"/>
    <w:basedOn w:val="34"/>
    <w:qFormat/>
    <w:locked/>
    <w:uiPriority w:val="0"/>
    <w:rPr>
      <w:rFonts w:eastAsia="宋体"/>
      <w:kern w:val="2"/>
      <w:sz w:val="18"/>
      <w:szCs w:val="18"/>
      <w:lang w:val="en-US" w:eastAsia="zh-CN" w:bidi="ar-SA"/>
    </w:rPr>
  </w:style>
  <w:style w:type="paragraph" w:customStyle="1" w:styleId="96">
    <w:name w:val="xl6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97">
    <w:name w:val="xl69"/>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98">
    <w:name w:val="Char Char Char1 Char Char Char Char Char Char Char1"/>
    <w:basedOn w:val="1"/>
    <w:qFormat/>
    <w:uiPriority w:val="0"/>
    <w:pPr>
      <w:widowControl/>
      <w:adjustRightInd w:val="0"/>
      <w:snapToGrid w:val="0"/>
      <w:spacing w:after="160" w:line="240" w:lineRule="exact"/>
      <w:ind w:firstLine="200" w:firstLineChars="200"/>
      <w:jc w:val="left"/>
    </w:pPr>
    <w:rPr>
      <w:rFonts w:ascii="Arial" w:hAnsi="Arial" w:cs="Verdana"/>
      <w:b/>
      <w:kern w:val="0"/>
      <w:sz w:val="24"/>
      <w:lang w:eastAsia="en-US"/>
    </w:rPr>
  </w:style>
  <w:style w:type="paragraph" w:customStyle="1" w:styleId="99">
    <w:name w:val="Char Char Char Char"/>
    <w:basedOn w:val="1"/>
    <w:qFormat/>
    <w:uiPriority w:val="0"/>
    <w:pPr>
      <w:adjustRightInd w:val="0"/>
      <w:snapToGrid w:val="0"/>
      <w:spacing w:line="360" w:lineRule="auto"/>
      <w:ind w:firstLine="200" w:firstLineChars="200"/>
    </w:pPr>
    <w:rPr>
      <w:rFonts w:ascii="Tahoma" w:hAnsi="Tahoma"/>
      <w:kern w:val="0"/>
      <w:sz w:val="24"/>
      <w:szCs w:val="20"/>
    </w:rPr>
  </w:style>
  <w:style w:type="paragraph" w:customStyle="1" w:styleId="100">
    <w:name w:val="列出段落1"/>
    <w:basedOn w:val="1"/>
    <w:qFormat/>
    <w:uiPriority w:val="0"/>
    <w:pPr>
      <w:adjustRightInd w:val="0"/>
      <w:snapToGrid w:val="0"/>
      <w:spacing w:line="360" w:lineRule="auto"/>
      <w:ind w:firstLine="420" w:firstLineChars="200"/>
    </w:pPr>
    <w:rPr>
      <w:kern w:val="0"/>
      <w:sz w:val="24"/>
      <w:szCs w:val="22"/>
    </w:rPr>
  </w:style>
  <w:style w:type="paragraph" w:customStyle="1" w:styleId="101">
    <w:name w:val="xl74"/>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宋体" w:hAnsi="宋体" w:cs="宋体"/>
      <w:kern w:val="0"/>
      <w:sz w:val="18"/>
      <w:szCs w:val="18"/>
    </w:rPr>
  </w:style>
  <w:style w:type="paragraph" w:customStyle="1" w:styleId="102">
    <w:name w:val="Char Char Char Char Char Char Char1"/>
    <w:basedOn w:val="1"/>
    <w:qFormat/>
    <w:uiPriority w:val="0"/>
    <w:pPr>
      <w:widowControl/>
      <w:adjustRightInd w:val="0"/>
      <w:snapToGrid w:val="0"/>
      <w:spacing w:after="160" w:line="360" w:lineRule="auto"/>
      <w:ind w:firstLine="200" w:firstLineChars="200"/>
      <w:jc w:val="left"/>
    </w:pPr>
    <w:rPr>
      <w:kern w:val="0"/>
      <w:sz w:val="24"/>
      <w:lang w:eastAsia="en-US"/>
    </w:rPr>
  </w:style>
  <w:style w:type="paragraph" w:customStyle="1" w:styleId="103">
    <w:name w:val="font5"/>
    <w:basedOn w:val="1"/>
    <w:qFormat/>
    <w:uiPriority w:val="0"/>
    <w:pPr>
      <w:widowControl/>
      <w:adjustRightInd w:val="0"/>
      <w:snapToGrid w:val="0"/>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104">
    <w:name w:val="Char Char Char1 Char Char Char Char Char Char Char"/>
    <w:basedOn w:val="1"/>
    <w:qFormat/>
    <w:uiPriority w:val="0"/>
    <w:pPr>
      <w:widowControl/>
      <w:adjustRightInd w:val="0"/>
      <w:snapToGrid w:val="0"/>
      <w:spacing w:after="160" w:line="240" w:lineRule="exact"/>
      <w:ind w:firstLine="200" w:firstLineChars="200"/>
      <w:jc w:val="left"/>
    </w:pPr>
    <w:rPr>
      <w:rFonts w:ascii="Arial" w:hAnsi="Arial" w:eastAsia="Times New Roman" w:cs="Verdana"/>
      <w:b/>
      <w:kern w:val="0"/>
      <w:sz w:val="24"/>
      <w:lang w:eastAsia="en-US"/>
    </w:rPr>
  </w:style>
  <w:style w:type="paragraph" w:customStyle="1" w:styleId="105">
    <w:name w:val="xl7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宋体" w:hAnsi="宋体" w:cs="宋体"/>
      <w:kern w:val="0"/>
      <w:sz w:val="18"/>
      <w:szCs w:val="18"/>
    </w:rPr>
  </w:style>
  <w:style w:type="paragraph" w:customStyle="1" w:styleId="106">
    <w:name w:val="xl6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107">
    <w:name w:val="正文+1"/>
    <w:basedOn w:val="1"/>
    <w:next w:val="1"/>
    <w:qFormat/>
    <w:uiPriority w:val="0"/>
    <w:pPr>
      <w:autoSpaceDE w:val="0"/>
      <w:autoSpaceDN w:val="0"/>
      <w:adjustRightInd w:val="0"/>
      <w:snapToGrid w:val="0"/>
      <w:spacing w:line="360" w:lineRule="auto"/>
      <w:ind w:firstLine="200" w:firstLineChars="200"/>
      <w:jc w:val="left"/>
    </w:pPr>
    <w:rPr>
      <w:rFonts w:ascii="华文新魏" w:eastAsia="华文新魏"/>
      <w:kern w:val="0"/>
      <w:sz w:val="24"/>
    </w:rPr>
  </w:style>
  <w:style w:type="paragraph" w:customStyle="1" w:styleId="108">
    <w:name w:val="标题2"/>
    <w:basedOn w:val="1"/>
    <w:qFormat/>
    <w:uiPriority w:val="0"/>
    <w:pPr>
      <w:adjustRightInd w:val="0"/>
      <w:snapToGrid w:val="0"/>
      <w:spacing w:line="360" w:lineRule="auto"/>
      <w:ind w:firstLine="146" w:firstLineChars="146"/>
    </w:pPr>
    <w:rPr>
      <w:rFonts w:ascii="华文新魏" w:hAnsi="宋体" w:eastAsia="华文新魏"/>
      <w:b/>
      <w:kern w:val="0"/>
      <w:sz w:val="36"/>
      <w:szCs w:val="36"/>
    </w:rPr>
  </w:style>
  <w:style w:type="paragraph" w:customStyle="1" w:styleId="109">
    <w:name w:val="TOC 标题1"/>
    <w:basedOn w:val="2"/>
    <w:next w:val="1"/>
    <w:unhideWhenUsed/>
    <w:qFormat/>
    <w:uiPriority w:val="39"/>
    <w:pPr>
      <w:widowControl/>
      <w:adjustRightInd w:val="0"/>
      <w:snapToGrid w:val="0"/>
      <w:spacing w:before="480" w:after="0" w:line="276" w:lineRule="auto"/>
      <w:jc w:val="left"/>
      <w:outlineLvl w:val="9"/>
    </w:pPr>
    <w:rPr>
      <w:rFonts w:ascii="Cambria" w:hAnsi="Cambria"/>
      <w:b w:val="0"/>
      <w:color w:val="366091"/>
      <w:kern w:val="0"/>
      <w:sz w:val="28"/>
      <w:szCs w:val="28"/>
    </w:rPr>
  </w:style>
  <w:style w:type="paragraph" w:customStyle="1" w:styleId="110">
    <w:name w:val="xl7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rFonts w:ascii="Arial" w:hAnsi="Arial" w:cs="Arial"/>
      <w:kern w:val="0"/>
      <w:sz w:val="18"/>
      <w:szCs w:val="18"/>
    </w:rPr>
  </w:style>
  <w:style w:type="paragraph" w:customStyle="1" w:styleId="111">
    <w:name w:val="Char1"/>
    <w:basedOn w:val="1"/>
    <w:qFormat/>
    <w:uiPriority w:val="0"/>
    <w:pPr>
      <w:widowControl/>
      <w:adjustRightInd w:val="0"/>
      <w:snapToGrid w:val="0"/>
      <w:spacing w:after="160" w:line="240" w:lineRule="exact"/>
      <w:ind w:firstLine="200" w:firstLineChars="200"/>
      <w:jc w:val="left"/>
    </w:pPr>
    <w:rPr>
      <w:rFonts w:ascii="Verdana" w:hAnsi="Verdana" w:eastAsia="仿宋_GB2312"/>
      <w:kern w:val="0"/>
      <w:sz w:val="24"/>
      <w:szCs w:val="20"/>
      <w:lang w:eastAsia="en-US"/>
    </w:rPr>
  </w:style>
  <w:style w:type="paragraph" w:customStyle="1" w:styleId="112">
    <w:name w:val="xl7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rFonts w:ascii="宋体" w:hAnsi="宋体" w:cs="宋体"/>
      <w:kern w:val="0"/>
      <w:sz w:val="24"/>
    </w:rPr>
  </w:style>
  <w:style w:type="paragraph" w:customStyle="1" w:styleId="113">
    <w:name w:val="Default"/>
    <w:qFormat/>
    <w:uiPriority w:val="0"/>
    <w:pPr>
      <w:widowControl w:val="0"/>
      <w:autoSpaceDE w:val="0"/>
      <w:autoSpaceDN w:val="0"/>
      <w:adjustRightInd w:val="0"/>
    </w:pPr>
    <w:rPr>
      <w:rFonts w:ascii="宋体...朆." w:hAnsi="Calibri" w:eastAsia="宋体...朆." w:cs="宋体...朆."/>
      <w:color w:val="000000"/>
      <w:kern w:val="0"/>
      <w:sz w:val="24"/>
      <w:szCs w:val="24"/>
      <w:lang w:val="en-US" w:eastAsia="zh-CN" w:bidi="ar-SA"/>
    </w:rPr>
  </w:style>
  <w:style w:type="paragraph" w:customStyle="1" w:styleId="114">
    <w:name w:val="Char Char Char Char Char Char Char Char Char Char Char Char"/>
    <w:basedOn w:val="1"/>
    <w:qFormat/>
    <w:uiPriority w:val="0"/>
    <w:pPr>
      <w:widowControl/>
      <w:adjustRightInd w:val="0"/>
      <w:snapToGrid w:val="0"/>
      <w:spacing w:after="160" w:line="240" w:lineRule="exact"/>
      <w:ind w:firstLine="200" w:firstLineChars="200"/>
      <w:jc w:val="left"/>
    </w:pPr>
    <w:rPr>
      <w:kern w:val="0"/>
      <w:sz w:val="24"/>
      <w:szCs w:val="20"/>
    </w:rPr>
  </w:style>
  <w:style w:type="paragraph" w:customStyle="1" w:styleId="115">
    <w:name w:val="p17"/>
    <w:basedOn w:val="1"/>
    <w:qFormat/>
    <w:uiPriority w:val="0"/>
    <w:pPr>
      <w:widowControl/>
      <w:adjustRightInd w:val="0"/>
      <w:snapToGrid w:val="0"/>
      <w:spacing w:before="240" w:after="60" w:line="360" w:lineRule="auto"/>
      <w:ind w:firstLine="200" w:firstLineChars="200"/>
      <w:jc w:val="center"/>
    </w:pPr>
    <w:rPr>
      <w:rFonts w:ascii="Cambria" w:hAnsi="Cambria" w:cs="宋体"/>
      <w:b/>
      <w:bCs/>
      <w:kern w:val="0"/>
      <w:sz w:val="32"/>
      <w:szCs w:val="32"/>
    </w:rPr>
  </w:style>
  <w:style w:type="paragraph" w:customStyle="1" w:styleId="116">
    <w:name w:val="xl7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宋体" w:hAnsi="宋体" w:cs="宋体"/>
      <w:kern w:val="0"/>
      <w:sz w:val="18"/>
      <w:szCs w:val="18"/>
    </w:rPr>
  </w:style>
  <w:style w:type="paragraph" w:customStyle="1" w:styleId="117">
    <w:name w:val="标题1"/>
    <w:basedOn w:val="1"/>
    <w:next w:val="1"/>
    <w:qFormat/>
    <w:uiPriority w:val="0"/>
    <w:pPr>
      <w:tabs>
        <w:tab w:val="left" w:pos="9193"/>
        <w:tab w:val="left" w:pos="9827"/>
      </w:tabs>
      <w:autoSpaceDE w:val="0"/>
      <w:autoSpaceDN w:val="0"/>
      <w:adjustRightInd w:val="0"/>
      <w:snapToGrid w:val="0"/>
      <w:spacing w:line="700" w:lineRule="atLeast"/>
      <w:ind w:firstLine="200" w:firstLineChars="200"/>
      <w:jc w:val="center"/>
    </w:pPr>
    <w:rPr>
      <w:rFonts w:eastAsia="方正小标宋_GBK"/>
      <w:snapToGrid w:val="0"/>
      <w:kern w:val="0"/>
      <w:sz w:val="44"/>
      <w:szCs w:val="20"/>
    </w:rPr>
  </w:style>
  <w:style w:type="paragraph" w:customStyle="1" w:styleId="118">
    <w:name w:val="xl6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119">
    <w:name w:val="List Paragraph1"/>
    <w:basedOn w:val="1"/>
    <w:qFormat/>
    <w:uiPriority w:val="99"/>
    <w:pPr>
      <w:adjustRightInd w:val="0"/>
      <w:snapToGrid w:val="0"/>
      <w:spacing w:line="360" w:lineRule="auto"/>
      <w:ind w:firstLine="420" w:firstLineChars="200"/>
    </w:pPr>
    <w:rPr>
      <w:kern w:val="0"/>
      <w:sz w:val="24"/>
      <w:szCs w:val="22"/>
    </w:rPr>
  </w:style>
  <w:style w:type="paragraph" w:customStyle="1" w:styleId="120">
    <w:name w:val="xl6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121">
    <w:name w:val="列出段落2"/>
    <w:basedOn w:val="1"/>
    <w:qFormat/>
    <w:uiPriority w:val="0"/>
    <w:pPr>
      <w:adjustRightInd w:val="0"/>
      <w:snapToGrid w:val="0"/>
      <w:spacing w:line="360" w:lineRule="auto"/>
      <w:ind w:firstLine="420" w:firstLineChars="200"/>
    </w:pPr>
    <w:rPr>
      <w:kern w:val="0"/>
      <w:sz w:val="24"/>
      <w:szCs w:val="22"/>
    </w:rPr>
  </w:style>
  <w:style w:type="paragraph" w:customStyle="1" w:styleId="122">
    <w:name w:val="Char Char Char1 Char Char Char Char Char Char Char Char Char Char Char Char Char Char Char Char Char Char Char"/>
    <w:basedOn w:val="1"/>
    <w:qFormat/>
    <w:uiPriority w:val="0"/>
    <w:pPr>
      <w:tabs>
        <w:tab w:val="left" w:pos="360"/>
      </w:tabs>
      <w:adjustRightInd w:val="0"/>
      <w:snapToGrid w:val="0"/>
      <w:spacing w:line="360" w:lineRule="auto"/>
      <w:ind w:left="360" w:hanging="360" w:firstLineChars="200"/>
    </w:pPr>
    <w:rPr>
      <w:kern w:val="0"/>
      <w:sz w:val="24"/>
    </w:rPr>
  </w:style>
  <w:style w:type="paragraph" w:customStyle="1" w:styleId="123">
    <w:name w:val="xl71"/>
    <w:basedOn w:val="1"/>
    <w:qFormat/>
    <w:uiPriority w:val="0"/>
    <w:pPr>
      <w:widowControl/>
      <w:pBdr>
        <w:top w:val="single" w:color="auto" w:sz="4" w:space="0"/>
        <w:left w:val="single" w:color="auto" w:sz="4" w:space="0"/>
      </w:pBdr>
      <w:adjustRightInd w:val="0"/>
      <w:snapToGrid w:val="0"/>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124">
    <w:name w:val="xl76"/>
    <w:basedOn w:val="1"/>
    <w:qFormat/>
    <w:uiPriority w:val="0"/>
    <w:pPr>
      <w:widowControl/>
      <w:pBdr>
        <w:top w:val="single" w:color="auto" w:sz="4" w:space="0"/>
        <w:left w:val="single" w:color="auto" w:sz="4" w:space="0"/>
        <w:bottom w:val="single" w:color="auto" w:sz="4" w:space="0"/>
      </w:pBdr>
      <w:adjustRightInd w:val="0"/>
      <w:snapToGrid w:val="0"/>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125">
    <w:name w:val="Char Char Char Char1"/>
    <w:basedOn w:val="1"/>
    <w:qFormat/>
    <w:uiPriority w:val="0"/>
    <w:pPr>
      <w:adjustRightInd w:val="0"/>
      <w:snapToGrid w:val="0"/>
      <w:spacing w:line="360" w:lineRule="auto"/>
      <w:ind w:firstLine="200" w:firstLineChars="200"/>
    </w:pPr>
    <w:rPr>
      <w:rFonts w:ascii="Tahoma" w:hAnsi="Tahoma"/>
      <w:kern w:val="0"/>
      <w:sz w:val="24"/>
      <w:szCs w:val="20"/>
    </w:rPr>
  </w:style>
  <w:style w:type="paragraph" w:customStyle="1" w:styleId="126">
    <w:name w:val="Char Char Char Char Char Char Char Char Char Char Char Char Char1"/>
    <w:basedOn w:val="1"/>
    <w:qFormat/>
    <w:uiPriority w:val="0"/>
    <w:pPr>
      <w:widowControl/>
      <w:adjustRightInd w:val="0"/>
      <w:snapToGrid w:val="0"/>
      <w:spacing w:after="160" w:line="240" w:lineRule="exact"/>
      <w:ind w:firstLine="200" w:firstLineChars="200"/>
      <w:jc w:val="left"/>
    </w:pPr>
    <w:rPr>
      <w:rFonts w:ascii="Arial" w:hAnsi="Arial" w:eastAsia="Times New Roman" w:cs="Verdana"/>
      <w:b/>
      <w:kern w:val="0"/>
      <w:sz w:val="24"/>
      <w:lang w:eastAsia="en-US"/>
    </w:rPr>
  </w:style>
  <w:style w:type="paragraph" w:customStyle="1" w:styleId="127">
    <w:name w:val="xl73"/>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宋体" w:hAnsi="宋体" w:cs="宋体"/>
      <w:kern w:val="0"/>
      <w:sz w:val="18"/>
      <w:szCs w:val="18"/>
    </w:rPr>
  </w:style>
  <w:style w:type="paragraph" w:customStyle="1" w:styleId="128">
    <w:name w:val="列出段落11"/>
    <w:basedOn w:val="1"/>
    <w:qFormat/>
    <w:uiPriority w:val="0"/>
    <w:pPr>
      <w:adjustRightInd w:val="0"/>
      <w:snapToGrid w:val="0"/>
      <w:spacing w:line="360" w:lineRule="auto"/>
      <w:ind w:firstLine="420" w:firstLineChars="200"/>
    </w:pPr>
    <w:rPr>
      <w:kern w:val="0"/>
      <w:sz w:val="24"/>
    </w:rPr>
  </w:style>
  <w:style w:type="paragraph" w:customStyle="1" w:styleId="129">
    <w:name w:val="xl70"/>
    <w:basedOn w:val="1"/>
    <w:qFormat/>
    <w:uiPriority w:val="0"/>
    <w:pPr>
      <w:widowControl/>
      <w:pBdr>
        <w:top w:val="single" w:color="auto" w:sz="4" w:space="0"/>
        <w:left w:val="single" w:color="auto" w:sz="4" w:space="0"/>
        <w:bottom w:val="single" w:color="auto" w:sz="4" w:space="0"/>
      </w:pBdr>
      <w:adjustRightInd w:val="0"/>
      <w:snapToGrid w:val="0"/>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130">
    <w:name w:val="Char Char Char Char Char Char Char Char Char Char Char Char Char"/>
    <w:basedOn w:val="1"/>
    <w:qFormat/>
    <w:uiPriority w:val="0"/>
    <w:pPr>
      <w:widowControl/>
      <w:adjustRightInd w:val="0"/>
      <w:snapToGrid w:val="0"/>
      <w:spacing w:after="160" w:line="240" w:lineRule="exact"/>
      <w:ind w:firstLine="200" w:firstLineChars="200"/>
      <w:jc w:val="left"/>
    </w:pPr>
    <w:rPr>
      <w:rFonts w:ascii="Arial" w:hAnsi="Arial" w:eastAsia="Times New Roman" w:cs="Verdana"/>
      <w:b/>
      <w:kern w:val="0"/>
      <w:sz w:val="24"/>
      <w:lang w:eastAsia="en-US"/>
    </w:rPr>
  </w:style>
  <w:style w:type="paragraph" w:customStyle="1" w:styleId="131">
    <w:name w:val="_Style 8"/>
    <w:basedOn w:val="1"/>
    <w:next w:val="1"/>
    <w:qFormat/>
    <w:uiPriority w:val="0"/>
    <w:pPr>
      <w:adjustRightInd w:val="0"/>
      <w:snapToGrid w:val="0"/>
      <w:spacing w:line="360" w:lineRule="auto"/>
      <w:ind w:firstLine="480" w:firstLineChars="200"/>
    </w:pPr>
    <w:rPr>
      <w:rFonts w:ascii="仿宋_GB2312"/>
      <w:sz w:val="24"/>
      <w:szCs w:val="20"/>
    </w:rPr>
  </w:style>
  <w:style w:type="paragraph" w:customStyle="1" w:styleId="132">
    <w:name w:val="Char Char Char Char Char Char Char"/>
    <w:basedOn w:val="1"/>
    <w:qFormat/>
    <w:uiPriority w:val="0"/>
    <w:pPr>
      <w:widowControl/>
      <w:adjustRightInd w:val="0"/>
      <w:snapToGrid w:val="0"/>
      <w:spacing w:after="160" w:line="240" w:lineRule="exact"/>
      <w:ind w:firstLine="200" w:firstLineChars="200"/>
      <w:jc w:val="left"/>
    </w:pPr>
    <w:rPr>
      <w:rFonts w:ascii="Arial" w:hAnsi="Arial" w:eastAsia="Times New Roman" w:cs="Verdana"/>
      <w:b/>
      <w:kern w:val="0"/>
      <w:sz w:val="24"/>
      <w:lang w:eastAsia="en-US"/>
    </w:rPr>
  </w:style>
  <w:style w:type="paragraph" w:customStyle="1" w:styleId="133">
    <w:name w:val="文头"/>
    <w:basedOn w:val="1"/>
    <w:qFormat/>
    <w:uiPriority w:val="0"/>
    <w:pPr>
      <w:autoSpaceDE w:val="0"/>
      <w:autoSpaceDN w:val="0"/>
      <w:adjustRightInd w:val="0"/>
      <w:spacing w:before="320" w:line="227" w:lineRule="atLeast"/>
      <w:ind w:left="227" w:right="227"/>
      <w:jc w:val="distribute"/>
    </w:pPr>
    <w:rPr>
      <w:rFonts w:ascii="汉鼎简大宋" w:hAnsi="汉鼎简大宋" w:eastAsia="汉鼎简大宋" w:cs="Times New Roman"/>
      <w:snapToGrid w:val="0"/>
      <w:color w:val="FF0000"/>
      <w:spacing w:val="36"/>
      <w:w w:val="82"/>
      <w:kern w:val="0"/>
      <w:sz w:val="90"/>
      <w:szCs w:val="20"/>
    </w:rPr>
  </w:style>
  <w:style w:type="paragraph" w:customStyle="1" w:styleId="134">
    <w:name w:val="msonormal"/>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84DEC-4E1C-47C4-928D-9B3AE59BD52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4441</Words>
  <Characters>25318</Characters>
  <Lines>210</Lines>
  <Paragraphs>59</Paragraphs>
  <TotalTime>1364</TotalTime>
  <ScaleCrop>false</ScaleCrop>
  <LinksUpToDate>false</LinksUpToDate>
  <CharactersWithSpaces>29700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2022-01-21T02:03:00Z</dcterms:created>
  <dc:creator>郑传月</dc:creator>
  <cp:lastModifiedBy>孙佳琪</cp:lastModifiedBy>
  <cp:lastPrinted>2022-04-26T01:00:00Z</cp:lastPrinted>
  <dcterms:modified xsi:type="dcterms:W3CDTF">2022-05-19T01:54:32Z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4DCB4B0AB1C6419BB553E1152263B35E</vt:lpwstr>
  </property>
</Properties>
</file>